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AC97D" w14:textId="77777777" w:rsidR="004B45A1" w:rsidRDefault="008A4543" w:rsidP="008A4543">
      <w:pPr>
        <w:jc w:val="right"/>
      </w:pPr>
      <w:r>
        <w:t>Sept 16/12</w:t>
      </w:r>
    </w:p>
    <w:p w14:paraId="16C087D2" w14:textId="77777777" w:rsidR="008A4543" w:rsidRDefault="008A4543" w:rsidP="008A4543">
      <w:pPr>
        <w:jc w:val="right"/>
      </w:pPr>
    </w:p>
    <w:p w14:paraId="73273ABC" w14:textId="77777777" w:rsidR="008A4543" w:rsidRPr="005049DE" w:rsidRDefault="008A4543" w:rsidP="008A4543">
      <w:pPr>
        <w:jc w:val="center"/>
        <w:rPr>
          <w:b/>
          <w:color w:val="9BBB59" w:themeColor="accent3"/>
        </w:rPr>
      </w:pPr>
      <w:r w:rsidRPr="005049DE">
        <w:rPr>
          <w:b/>
          <w:color w:val="9BBB59" w:themeColor="accent3"/>
        </w:rPr>
        <w:t>PSY 100: Chapter 1</w:t>
      </w:r>
    </w:p>
    <w:p w14:paraId="43052805" w14:textId="77777777" w:rsidR="008A4543" w:rsidRDefault="008A4543" w:rsidP="008A4543">
      <w:pPr>
        <w:jc w:val="center"/>
        <w:rPr>
          <w:color w:val="8DB3E2" w:themeColor="text2" w:themeTint="66"/>
        </w:rPr>
      </w:pPr>
    </w:p>
    <w:p w14:paraId="37DD2D0C" w14:textId="77777777" w:rsidR="008A4543" w:rsidRDefault="008A4543" w:rsidP="009859FB">
      <w:pPr>
        <w:pStyle w:val="ListParagraph"/>
        <w:numPr>
          <w:ilvl w:val="0"/>
          <w:numId w:val="1"/>
        </w:numPr>
      </w:pPr>
      <w:r>
        <w:t xml:space="preserve">Psychologists seek to understand how ppl </w:t>
      </w:r>
      <w:r w:rsidRPr="0075188E">
        <w:rPr>
          <w:i/>
        </w:rPr>
        <w:t>perceive, think, and act</w:t>
      </w:r>
      <w:r>
        <w:t xml:space="preserve"> in wide range of situations; including horrific ones </w:t>
      </w:r>
    </w:p>
    <w:p w14:paraId="3B15E80C" w14:textId="77777777" w:rsidR="008A4543" w:rsidRDefault="008A4543" w:rsidP="009859FB">
      <w:pPr>
        <w:pStyle w:val="ListParagraph"/>
        <w:numPr>
          <w:ilvl w:val="0"/>
          <w:numId w:val="1"/>
        </w:numPr>
      </w:pPr>
      <w:r>
        <w:t xml:space="preserve">Look at decision making, social interaction, cultural differences, prejudice, group behavior, mental trauma </w:t>
      </w:r>
    </w:p>
    <w:p w14:paraId="5273E129" w14:textId="11B730E7" w:rsidR="009859FB" w:rsidRDefault="008A4543" w:rsidP="009859FB">
      <w:pPr>
        <w:pStyle w:val="ListParagraph"/>
        <w:numPr>
          <w:ilvl w:val="0"/>
          <w:numId w:val="1"/>
        </w:numPr>
      </w:pPr>
      <w:r>
        <w:t>Difficult to study fact</w:t>
      </w:r>
      <w:r w:rsidR="001242E1">
        <w:t xml:space="preserve">ors that underlie prejudice; </w:t>
      </w:r>
      <w:r>
        <w:t>many deny holding socially unacceptable beliefs</w:t>
      </w:r>
    </w:p>
    <w:p w14:paraId="4291C2B4" w14:textId="1FAFF22D" w:rsidR="009859FB" w:rsidRDefault="009859FB" w:rsidP="009859FB">
      <w:pPr>
        <w:pStyle w:val="ListParagraph"/>
        <w:numPr>
          <w:ilvl w:val="0"/>
          <w:numId w:val="1"/>
        </w:numPr>
      </w:pPr>
      <w:r>
        <w:t xml:space="preserve">Research through self-reports, research participants, observation, </w:t>
      </w:r>
      <w:r w:rsidR="0083674F">
        <w:t>and experiments</w:t>
      </w:r>
      <w:r w:rsidR="008A4543">
        <w:t xml:space="preserve"> </w:t>
      </w:r>
      <w:r>
        <w:t>reveal discoverie</w:t>
      </w:r>
      <w:r w:rsidR="00835E92">
        <w:t xml:space="preserve">s about prejudice (ex: </w:t>
      </w:r>
      <w:r>
        <w:t>influences beliefs and behaviors of pre</w:t>
      </w:r>
      <w:r w:rsidR="0094274E">
        <w:t>judiced person, but also has negative</w:t>
      </w:r>
      <w:r>
        <w:t xml:space="preserve"> psychological effects on the target). </w:t>
      </w:r>
    </w:p>
    <w:p w14:paraId="6CE740F0" w14:textId="77777777" w:rsidR="00D37761" w:rsidRDefault="00D37761" w:rsidP="009859FB">
      <w:pPr>
        <w:pStyle w:val="ListParagraph"/>
        <w:numPr>
          <w:ilvl w:val="0"/>
          <w:numId w:val="1"/>
        </w:numPr>
      </w:pPr>
      <w:r>
        <w:t xml:space="preserve">Brain imaging shows which parts of the brain are involved in particular behaviors/mental processes </w:t>
      </w:r>
    </w:p>
    <w:p w14:paraId="7EB33750" w14:textId="77777777" w:rsidR="00D37761" w:rsidRDefault="00D37761" w:rsidP="009859FB">
      <w:pPr>
        <w:pStyle w:val="ListParagraph"/>
        <w:numPr>
          <w:ilvl w:val="0"/>
          <w:numId w:val="1"/>
        </w:numPr>
      </w:pPr>
      <w:r>
        <w:t xml:space="preserve">Psychological science: study of the </w:t>
      </w:r>
      <w:r>
        <w:rPr>
          <w:i/>
        </w:rPr>
        <w:t>mind, brain, behavior</w:t>
      </w:r>
    </w:p>
    <w:p w14:paraId="3C5DE948" w14:textId="39767E3B" w:rsidR="008A4543" w:rsidRDefault="00D37761" w:rsidP="00D37761">
      <w:pPr>
        <w:pStyle w:val="ListParagraph"/>
        <w:numPr>
          <w:ilvl w:val="0"/>
          <w:numId w:val="2"/>
        </w:numPr>
      </w:pPr>
      <w:r w:rsidRPr="000C3445">
        <w:rPr>
          <w:u w:val="single"/>
        </w:rPr>
        <w:t>Mind</w:t>
      </w:r>
      <w:r>
        <w:t>: refe</w:t>
      </w:r>
      <w:r w:rsidR="00A87ED5">
        <w:t>rs to mental activity-</w:t>
      </w:r>
      <w:r w:rsidR="00231F83">
        <w:t xml:space="preserve"> </w:t>
      </w:r>
      <w:r>
        <w:t xml:space="preserve">perceptual experiences (sight, smell, taste, sound, touch), memories, thoughts, </w:t>
      </w:r>
      <w:r w:rsidR="00B241CA">
        <w:t xml:space="preserve">and </w:t>
      </w:r>
      <w:r>
        <w:t xml:space="preserve">feelings. Results from </w:t>
      </w:r>
      <w:r w:rsidRPr="000C59AC">
        <w:rPr>
          <w:i/>
        </w:rPr>
        <w:t>biological processes</w:t>
      </w:r>
      <w:r>
        <w:t xml:space="preserve"> (nerve cells, neuron</w:t>
      </w:r>
      <w:r w:rsidR="000C59AC">
        <w:t>s), and</w:t>
      </w:r>
      <w:r w:rsidR="0083674F">
        <w:t xml:space="preserve"> </w:t>
      </w:r>
      <w:r w:rsidR="0083674F" w:rsidRPr="003850A7">
        <w:rPr>
          <w:i/>
        </w:rPr>
        <w:t>chemical reactions</w:t>
      </w:r>
      <w:r>
        <w:t xml:space="preserve">. </w:t>
      </w:r>
    </w:p>
    <w:p w14:paraId="79CB3450" w14:textId="77777777" w:rsidR="00D37761" w:rsidRDefault="00D37761" w:rsidP="00D37761">
      <w:pPr>
        <w:pStyle w:val="ListParagraph"/>
        <w:numPr>
          <w:ilvl w:val="0"/>
          <w:numId w:val="2"/>
        </w:numPr>
      </w:pPr>
      <w:r w:rsidRPr="000C3445">
        <w:rPr>
          <w:u w:val="single"/>
        </w:rPr>
        <w:t>Brain</w:t>
      </w:r>
      <w:r>
        <w:t xml:space="preserve">: “mind is what the brain does”. The physical brain enables the mind. </w:t>
      </w:r>
    </w:p>
    <w:p w14:paraId="03A2D402" w14:textId="0FF4F9D2" w:rsidR="00D37761" w:rsidRDefault="00D37761" w:rsidP="00D37761">
      <w:pPr>
        <w:pStyle w:val="ListParagraph"/>
        <w:numPr>
          <w:ilvl w:val="0"/>
          <w:numId w:val="2"/>
        </w:numPr>
      </w:pPr>
      <w:r w:rsidRPr="000C3445">
        <w:rPr>
          <w:u w:val="single"/>
        </w:rPr>
        <w:t>Behavio</w:t>
      </w:r>
      <w:r w:rsidR="000C3445">
        <w:rPr>
          <w:u w:val="single"/>
        </w:rPr>
        <w:t>u</w:t>
      </w:r>
      <w:r w:rsidRPr="000C3445">
        <w:rPr>
          <w:u w:val="single"/>
        </w:rPr>
        <w:t>r</w:t>
      </w:r>
      <w:r>
        <w:t>: used to describe varie</w:t>
      </w:r>
      <w:r w:rsidR="007B0573">
        <w:t>ty of actions</w:t>
      </w:r>
    </w:p>
    <w:p w14:paraId="18ABF66B" w14:textId="5B136D3F" w:rsidR="00D37761" w:rsidRDefault="000C3445" w:rsidP="00DC3257">
      <w:pPr>
        <w:pStyle w:val="ListParagraph"/>
        <w:numPr>
          <w:ilvl w:val="0"/>
          <w:numId w:val="3"/>
        </w:numPr>
      </w:pPr>
      <w:r>
        <w:t>For many y</w:t>
      </w:r>
      <w:r w:rsidR="0075188E">
        <w:t>ea</w:t>
      </w:r>
      <w:r>
        <w:t>rs, focused on beha</w:t>
      </w:r>
      <w:r w:rsidR="00DC3257">
        <w:t xml:space="preserve">viour rather than mental states (not enough technology to analyze mind/brain). </w:t>
      </w:r>
    </w:p>
    <w:p w14:paraId="1819285C" w14:textId="77777777" w:rsidR="00DC3257" w:rsidRDefault="00DC3257" w:rsidP="00DC3257">
      <w:pPr>
        <w:pStyle w:val="ListParagraph"/>
        <w:numPr>
          <w:ilvl w:val="0"/>
          <w:numId w:val="3"/>
        </w:numPr>
      </w:pPr>
      <w:r>
        <w:t xml:space="preserve">Ability to observe working brain allowed psychological scientists to study mental states (ex: consciousness), leading to fuller understanding of human behavior. </w:t>
      </w:r>
    </w:p>
    <w:p w14:paraId="182E21D3" w14:textId="77777777" w:rsidR="00DC3257" w:rsidRDefault="00DC3257" w:rsidP="00DC3257">
      <w:pPr>
        <w:pStyle w:val="ListParagraph"/>
        <w:numPr>
          <w:ilvl w:val="0"/>
          <w:numId w:val="3"/>
        </w:numPr>
      </w:pPr>
      <w:r>
        <w:t>Seven themes of psychological science:</w:t>
      </w:r>
    </w:p>
    <w:p w14:paraId="3CD44B4F" w14:textId="77777777" w:rsidR="00DC3257" w:rsidRPr="009617D8" w:rsidRDefault="00DC3257" w:rsidP="00DC3257">
      <w:pPr>
        <w:pStyle w:val="ListParagraph"/>
        <w:numPr>
          <w:ilvl w:val="0"/>
          <w:numId w:val="4"/>
        </w:numPr>
        <w:rPr>
          <w:b/>
        </w:rPr>
      </w:pPr>
      <w:r w:rsidRPr="009617D8">
        <w:rPr>
          <w:b/>
        </w:rPr>
        <w:t>Psychology is an empirical science</w:t>
      </w:r>
    </w:p>
    <w:p w14:paraId="3759DD42" w14:textId="77777777" w:rsidR="00DC3257" w:rsidRDefault="00DC3257" w:rsidP="00DC3257">
      <w:pPr>
        <w:pStyle w:val="ListParagraph"/>
        <w:numPr>
          <w:ilvl w:val="0"/>
          <w:numId w:val="2"/>
        </w:numPr>
      </w:pPr>
      <w:r>
        <w:t>Scientific method to understand how ppl think, feel and act</w:t>
      </w:r>
    </w:p>
    <w:p w14:paraId="0D89F25D" w14:textId="070DD86D" w:rsidR="00DC3257" w:rsidRDefault="00A4220D" w:rsidP="00DC3257">
      <w:pPr>
        <w:pStyle w:val="ListParagraph"/>
        <w:numPr>
          <w:ilvl w:val="0"/>
          <w:numId w:val="2"/>
        </w:numPr>
      </w:pPr>
      <w:r>
        <w:t>O</w:t>
      </w:r>
      <w:r w:rsidR="00DC3257">
        <w:t>bjective, systematic procedures leading to an accurate understanding of what is studied</w:t>
      </w:r>
    </w:p>
    <w:p w14:paraId="002394E8" w14:textId="77777777" w:rsidR="00DC3257" w:rsidRDefault="00DC3257" w:rsidP="00DC3257">
      <w:pPr>
        <w:pStyle w:val="ListParagraph"/>
        <w:numPr>
          <w:ilvl w:val="0"/>
          <w:numId w:val="2"/>
        </w:numPr>
      </w:pPr>
      <w:r>
        <w:t>Careful observations of natural world to examine how things work</w:t>
      </w:r>
    </w:p>
    <w:p w14:paraId="55141E54" w14:textId="2D287B9C" w:rsidR="00DC3257" w:rsidRPr="00B11F08" w:rsidRDefault="00DC3257" w:rsidP="00B11F08">
      <w:pPr>
        <w:pStyle w:val="ListParagraph"/>
        <w:numPr>
          <w:ilvl w:val="0"/>
          <w:numId w:val="4"/>
        </w:numPr>
        <w:rPr>
          <w:b/>
        </w:rPr>
      </w:pPr>
      <w:r w:rsidRPr="009617D8">
        <w:rPr>
          <w:b/>
        </w:rPr>
        <w:t xml:space="preserve">Nature and nurture are entwined </w:t>
      </w:r>
    </w:p>
    <w:p w14:paraId="7FDC590C" w14:textId="77777777" w:rsidR="009617D8" w:rsidRDefault="009617D8" w:rsidP="009617D8">
      <w:pPr>
        <w:pStyle w:val="ListParagraph"/>
        <w:numPr>
          <w:ilvl w:val="0"/>
          <w:numId w:val="2"/>
        </w:numPr>
      </w:pPr>
      <w:r>
        <w:t>Mental disorders are genetic (nature), but can be triggered by experiences (nurture)</w:t>
      </w:r>
    </w:p>
    <w:p w14:paraId="43512E13" w14:textId="1D81E56A" w:rsidR="009617D8" w:rsidRDefault="000E2991" w:rsidP="009617D8">
      <w:pPr>
        <w:pStyle w:val="ListParagraph"/>
        <w:numPr>
          <w:ilvl w:val="0"/>
          <w:numId w:val="2"/>
        </w:numPr>
      </w:pPr>
      <w:r>
        <w:t>D</w:t>
      </w:r>
      <w:r w:rsidR="009617D8">
        <w:t xml:space="preserve">epends on understanding human nature’s genetic basis and how environment shapes any particular human’s nature </w:t>
      </w:r>
    </w:p>
    <w:p w14:paraId="1C616D8A" w14:textId="77777777" w:rsidR="00DC3257" w:rsidRPr="0001104C" w:rsidRDefault="00DC3257" w:rsidP="00DC3257">
      <w:pPr>
        <w:pStyle w:val="ListParagraph"/>
        <w:numPr>
          <w:ilvl w:val="0"/>
          <w:numId w:val="4"/>
        </w:numPr>
        <w:rPr>
          <w:b/>
        </w:rPr>
      </w:pPr>
      <w:r w:rsidRPr="0001104C">
        <w:rPr>
          <w:b/>
        </w:rPr>
        <w:t xml:space="preserve">Brain and mind inseparable </w:t>
      </w:r>
    </w:p>
    <w:p w14:paraId="60B40A6B" w14:textId="77777777" w:rsidR="009617D8" w:rsidRDefault="009617D8" w:rsidP="009617D8">
      <w:pPr>
        <w:pStyle w:val="ListParagraph"/>
        <w:numPr>
          <w:ilvl w:val="0"/>
          <w:numId w:val="2"/>
        </w:numPr>
      </w:pPr>
      <w:r>
        <w:t xml:space="preserve">Leonardo da Vinci challenged past belief that mind and brain were separate </w:t>
      </w:r>
    </w:p>
    <w:p w14:paraId="045E82C7" w14:textId="6E4E2657" w:rsidR="00AD79F9" w:rsidRDefault="009617D8" w:rsidP="009617D8">
      <w:pPr>
        <w:pStyle w:val="ListParagraph"/>
        <w:numPr>
          <w:ilvl w:val="0"/>
          <w:numId w:val="2"/>
        </w:numPr>
      </w:pPr>
      <w:r>
        <w:t xml:space="preserve">Dissected bodies and found all sensory messages arrived at one location in the brain (called </w:t>
      </w:r>
      <w:proofErr w:type="spellStart"/>
      <w:r>
        <w:rPr>
          <w:i/>
        </w:rPr>
        <w:t>sensus</w:t>
      </w:r>
      <w:proofErr w:type="spellEnd"/>
      <w:r>
        <w:rPr>
          <w:i/>
        </w:rPr>
        <w:t xml:space="preserve"> </w:t>
      </w:r>
      <w:proofErr w:type="spellStart"/>
      <w:r>
        <w:rPr>
          <w:i/>
        </w:rPr>
        <w:t>communis</w:t>
      </w:r>
      <w:proofErr w:type="spellEnd"/>
      <w:r w:rsidR="00020366">
        <w:rPr>
          <w:i/>
        </w:rPr>
        <w:t>;</w:t>
      </w:r>
      <w:r w:rsidR="009B7094">
        <w:t xml:space="preserve"> </w:t>
      </w:r>
      <w:r w:rsidR="00020366">
        <w:t>“common sense”</w:t>
      </w:r>
      <w:r>
        <w:t>)</w:t>
      </w:r>
      <w:r w:rsidR="003F61D4">
        <w:t xml:space="preserve">; </w:t>
      </w:r>
      <w:r w:rsidR="00020366">
        <w:t>believed it to be home of though</w:t>
      </w:r>
      <w:r w:rsidR="002E7ECE">
        <w:t>t</w:t>
      </w:r>
      <w:r w:rsidR="00020366">
        <w:t xml:space="preserve"> and judgment</w:t>
      </w:r>
      <w:r w:rsidR="00FD54EB">
        <w:t>- not accurate</w:t>
      </w:r>
    </w:p>
    <w:p w14:paraId="7600890E" w14:textId="0C6E1C00" w:rsidR="009617D8" w:rsidRDefault="00AD79F9" w:rsidP="009617D8">
      <w:pPr>
        <w:pStyle w:val="ListParagraph"/>
        <w:numPr>
          <w:ilvl w:val="0"/>
          <w:numId w:val="2"/>
        </w:numPr>
      </w:pPr>
      <w:r>
        <w:lastRenderedPageBreak/>
        <w:t>Renee Desca</w:t>
      </w:r>
      <w:r w:rsidR="002E7ECE">
        <w:t xml:space="preserve">rtes promoted first </w:t>
      </w:r>
      <w:r>
        <w:t xml:space="preserve">theory of </w:t>
      </w:r>
      <w:r w:rsidRPr="00F6777D">
        <w:rPr>
          <w:i/>
          <w:u w:val="single"/>
        </w:rPr>
        <w:t>dualism</w:t>
      </w:r>
      <w:r>
        <w:rPr>
          <w:i/>
        </w:rPr>
        <w:t xml:space="preserve"> </w:t>
      </w:r>
      <w:r>
        <w:t xml:space="preserve">(mind and body separate, but intertwined). </w:t>
      </w:r>
      <w:r w:rsidR="0001104C">
        <w:t>Body nothing more than an organic machine govern</w:t>
      </w:r>
      <w:r w:rsidR="00B73DE3">
        <w:t>ed by “reflex”. The r</w:t>
      </w:r>
      <w:r w:rsidR="0001104C">
        <w:t xml:space="preserve">ational mind was divine and separate from the body, but assigned the body many of the mental functions that were previously thought to be the mind’s domain. </w:t>
      </w:r>
      <w:r w:rsidR="00020366">
        <w:t xml:space="preserve"> </w:t>
      </w:r>
    </w:p>
    <w:p w14:paraId="0D96C44B" w14:textId="77777777" w:rsidR="00DC3257" w:rsidRPr="00B7688D" w:rsidRDefault="00DC3257" w:rsidP="00DC3257">
      <w:pPr>
        <w:pStyle w:val="ListParagraph"/>
        <w:numPr>
          <w:ilvl w:val="0"/>
          <w:numId w:val="4"/>
        </w:numPr>
        <w:rPr>
          <w:b/>
        </w:rPr>
      </w:pPr>
      <w:r w:rsidRPr="00B7688D">
        <w:rPr>
          <w:b/>
        </w:rPr>
        <w:t xml:space="preserve">New biological revolution is energizing research </w:t>
      </w:r>
    </w:p>
    <w:p w14:paraId="7B9E20C8" w14:textId="290A759F" w:rsidR="00923B09" w:rsidRDefault="00923B09" w:rsidP="00AF0E18">
      <w:pPr>
        <w:pStyle w:val="ListParagraph"/>
        <w:numPr>
          <w:ilvl w:val="0"/>
          <w:numId w:val="2"/>
        </w:numPr>
      </w:pPr>
      <w:r w:rsidRPr="00AF0E18">
        <w:rPr>
          <w:u w:val="single"/>
        </w:rPr>
        <w:t xml:space="preserve">Brain chemistry: </w:t>
      </w:r>
      <w:r>
        <w:t>(1</w:t>
      </w:r>
      <w:r w:rsidRPr="00AF0E18">
        <w:rPr>
          <w:vertAlign w:val="superscript"/>
        </w:rPr>
        <w:t>st</w:t>
      </w:r>
      <w:r>
        <w:t xml:space="preserve"> major developmen</w:t>
      </w:r>
      <w:r w:rsidR="0058569A">
        <w:t xml:space="preserve">t in biological revolution) </w:t>
      </w:r>
      <w:r>
        <w:t>br</w:t>
      </w:r>
      <w:r w:rsidR="003A1A69">
        <w:t>ain works through</w:t>
      </w:r>
      <w:r>
        <w:t xml:space="preserve"> </w:t>
      </w:r>
      <w:r w:rsidRPr="00AF0E18">
        <w:rPr>
          <w:i/>
        </w:rPr>
        <w:t>neurotransmitters</w:t>
      </w:r>
      <w:r>
        <w:t xml:space="preserve"> (chemicals that send </w:t>
      </w:r>
      <w:proofErr w:type="spellStart"/>
      <w:r>
        <w:t>mssgs</w:t>
      </w:r>
      <w:proofErr w:type="spellEnd"/>
      <w:r>
        <w:t xml:space="preserve"> b/w nerve cells). Hundreds of substances involved in mental activity and behavior (ex: ppl remember memories better if the</w:t>
      </w:r>
      <w:r w:rsidR="0058569A">
        <w:t xml:space="preserve">y were aroused b/c </w:t>
      </w:r>
      <w:r>
        <w:t>chemicals involved in responding influence neural mechanisms</w:t>
      </w:r>
      <w:r w:rsidR="0058569A">
        <w:t xml:space="preserve"> involved in memory). E</w:t>
      </w:r>
      <w:r w:rsidR="0044221B">
        <w:t>nables</w:t>
      </w:r>
      <w:r>
        <w:t xml:space="preserve"> treatments for psychological disorders. </w:t>
      </w:r>
    </w:p>
    <w:p w14:paraId="6C94ADAF" w14:textId="64D2C6B7" w:rsidR="00AF0E18" w:rsidRDefault="00AF0E18" w:rsidP="00AF0E18">
      <w:pPr>
        <w:pStyle w:val="ListParagraph"/>
        <w:numPr>
          <w:ilvl w:val="0"/>
          <w:numId w:val="2"/>
        </w:numPr>
      </w:pPr>
      <w:r>
        <w:rPr>
          <w:u w:val="single"/>
        </w:rPr>
        <w:t>The human genome:</w:t>
      </w:r>
      <w:r>
        <w:t xml:space="preserve"> (2</w:t>
      </w:r>
      <w:r w:rsidRPr="00AF0E18">
        <w:rPr>
          <w:vertAlign w:val="superscript"/>
        </w:rPr>
        <w:t>nd</w:t>
      </w:r>
      <w:r w:rsidR="00DD1E28">
        <w:t>)</w:t>
      </w:r>
      <w:r w:rsidR="007600C6">
        <w:t xml:space="preserve"> </w:t>
      </w:r>
      <w:r w:rsidR="001D23DE">
        <w:t xml:space="preserve">genetic </w:t>
      </w:r>
      <w:r w:rsidR="00940C20">
        <w:t>blueprint of human body. P</w:t>
      </w:r>
      <w:r w:rsidR="00AF749A">
        <w:t>sychological/biological activity affected by multiple genes. Scientist</w:t>
      </w:r>
      <w:r w:rsidR="009D11DD">
        <w:t>s</w:t>
      </w:r>
      <w:r w:rsidR="00AF749A">
        <w:t xml:space="preserve"> beginning to understand how situational contexts influence gene expression and how they</w:t>
      </w:r>
      <w:r w:rsidR="00855952">
        <w:t xml:space="preserve"> affect behavior.</w:t>
      </w:r>
    </w:p>
    <w:p w14:paraId="219ECE03" w14:textId="4AA17492" w:rsidR="00DE73AF" w:rsidRPr="00923B09" w:rsidRDefault="00DE73AF" w:rsidP="00AF0E18">
      <w:pPr>
        <w:pStyle w:val="ListParagraph"/>
        <w:numPr>
          <w:ilvl w:val="0"/>
          <w:numId w:val="2"/>
        </w:numPr>
      </w:pPr>
      <w:r>
        <w:rPr>
          <w:u w:val="single"/>
        </w:rPr>
        <w:t>Watching the working brain:</w:t>
      </w:r>
      <w:r w:rsidR="00877FA2">
        <w:t xml:space="preserve"> (3</w:t>
      </w:r>
      <w:r w:rsidR="00877FA2" w:rsidRPr="00877FA2">
        <w:rPr>
          <w:vertAlign w:val="superscript"/>
        </w:rPr>
        <w:t>rd</w:t>
      </w:r>
      <w:r w:rsidR="00877FA2">
        <w:t xml:space="preserve">) </w:t>
      </w:r>
      <w:r w:rsidR="00081F60">
        <w:t xml:space="preserve">through </w:t>
      </w:r>
      <w:r w:rsidR="00081F60">
        <w:rPr>
          <w:i/>
        </w:rPr>
        <w:t>neuroscience,</w:t>
      </w:r>
      <w:r w:rsidR="00081F60">
        <w:t xml:space="preserve"> psych. scientists can add</w:t>
      </w:r>
      <w:r w:rsidR="0087043C">
        <w:t>ress some of the most central Q</w:t>
      </w:r>
      <w:r w:rsidR="00081F60">
        <w:t xml:space="preserve">s about human experience (ex: how different brain regions interact to produce perceptual experience). There is </w:t>
      </w:r>
      <w:r w:rsidR="00081F60" w:rsidRPr="00C65C97">
        <w:rPr>
          <w:i/>
        </w:rPr>
        <w:t>some locali</w:t>
      </w:r>
      <w:r w:rsidR="00BD64D4" w:rsidRPr="00C65C97">
        <w:rPr>
          <w:i/>
        </w:rPr>
        <w:t>zation</w:t>
      </w:r>
      <w:r w:rsidR="00BD64D4">
        <w:t xml:space="preserve"> in function</w:t>
      </w:r>
      <w:r w:rsidR="00413645">
        <w:t>, but many brain regions participate to produce behavior and mental acti</w:t>
      </w:r>
      <w:r w:rsidR="009D3A55">
        <w:t>vity.</w:t>
      </w:r>
    </w:p>
    <w:p w14:paraId="3746E263" w14:textId="4042614E" w:rsidR="00AC040E" w:rsidRPr="00AC040E" w:rsidRDefault="00DC3257" w:rsidP="00AC040E">
      <w:pPr>
        <w:pStyle w:val="ListParagraph"/>
        <w:numPr>
          <w:ilvl w:val="0"/>
          <w:numId w:val="4"/>
        </w:numPr>
        <w:rPr>
          <w:b/>
        </w:rPr>
      </w:pPr>
      <w:r w:rsidRPr="00AC040E">
        <w:rPr>
          <w:b/>
        </w:rPr>
        <w:t xml:space="preserve">Mind is adaptive </w:t>
      </w:r>
    </w:p>
    <w:p w14:paraId="59ED48D0" w14:textId="36C4716D" w:rsidR="00DE73AF" w:rsidRDefault="000C6761" w:rsidP="00AC040E">
      <w:pPr>
        <w:pStyle w:val="ListParagraph"/>
        <w:numPr>
          <w:ilvl w:val="0"/>
          <w:numId w:val="2"/>
        </w:numPr>
      </w:pPr>
      <w:r>
        <w:t>B</w:t>
      </w:r>
      <w:r w:rsidR="00AC040E">
        <w:t xml:space="preserve">rain evolved to solve problems related to survival and reproduction </w:t>
      </w:r>
    </w:p>
    <w:p w14:paraId="37C2E7F6" w14:textId="64DB9DA6" w:rsidR="00AC040E" w:rsidRDefault="009A304C" w:rsidP="00AC040E">
      <w:pPr>
        <w:pStyle w:val="ListParagraph"/>
        <w:numPr>
          <w:ilvl w:val="0"/>
          <w:numId w:val="2"/>
        </w:numPr>
      </w:pPr>
      <w:r>
        <w:rPr>
          <w:u w:val="single"/>
        </w:rPr>
        <w:t>Solving adaptive problems:</w:t>
      </w:r>
      <w:r w:rsidR="00482E70">
        <w:t xml:space="preserve"> m</w:t>
      </w:r>
      <w:r w:rsidR="00D10EAD">
        <w:t>any behaviors/</w:t>
      </w:r>
      <w:r w:rsidR="00883595">
        <w:t>attitudes can be considered adaptive solutions to recurring human problems (</w:t>
      </w:r>
      <w:r w:rsidR="00110CD9">
        <w:t xml:space="preserve">ex: </w:t>
      </w:r>
      <w:r w:rsidR="00226282">
        <w:t>humans want to belong to a group, therefore all societies discourage behavior that may lead to social exclusion).</w:t>
      </w:r>
      <w:r w:rsidR="00110CD9">
        <w:t xml:space="preserve"> </w:t>
      </w:r>
      <w:r w:rsidR="00110CD9" w:rsidRPr="00704C7C">
        <w:rPr>
          <w:i/>
        </w:rPr>
        <w:t>“Visual cliff”</w:t>
      </w:r>
      <w:r w:rsidR="00D5012F">
        <w:rPr>
          <w:i/>
        </w:rPr>
        <w:t>:</w:t>
      </w:r>
      <w:r w:rsidR="00110CD9">
        <w:t xml:space="preserve"> infants develop a fear of heights that will enhance their chances of survival. </w:t>
      </w:r>
    </w:p>
    <w:p w14:paraId="58FBD383" w14:textId="0721020A" w:rsidR="006512E4" w:rsidRDefault="00133254" w:rsidP="00AC040E">
      <w:pPr>
        <w:pStyle w:val="ListParagraph"/>
        <w:numPr>
          <w:ilvl w:val="0"/>
          <w:numId w:val="2"/>
        </w:numPr>
      </w:pPr>
      <w:r>
        <w:rPr>
          <w:u w:val="single"/>
        </w:rPr>
        <w:t>Modern minds in stone-</w:t>
      </w:r>
      <w:r w:rsidR="006512E4">
        <w:rPr>
          <w:u w:val="single"/>
        </w:rPr>
        <w:t>age skulls:</w:t>
      </w:r>
      <w:r w:rsidR="00CF3A1D">
        <w:t xml:space="preserve"> </w:t>
      </w:r>
      <w:r w:rsidR="003F0B60">
        <w:t>we must be aware of the challenges our ancestors faced to understand ou</w:t>
      </w:r>
      <w:r w:rsidR="004F643F">
        <w:t>r current behavior. M</w:t>
      </w:r>
      <w:r w:rsidR="003F0B60">
        <w:t xml:space="preserve">ust try to understand how the brain works in context to environmental pressures faced by humans in the Pleistocene era (when we started evolving). </w:t>
      </w:r>
      <w:r w:rsidR="005A6565">
        <w:t xml:space="preserve">However, many of our current </w:t>
      </w:r>
      <w:r w:rsidR="003821BC">
        <w:t>behaviours</w:t>
      </w:r>
      <w:r w:rsidR="005A6565">
        <w:t xml:space="preserve"> do not reflect the past (ex: reading, driving).</w:t>
      </w:r>
    </w:p>
    <w:p w14:paraId="4D9BB80A" w14:textId="6169C7FB" w:rsidR="00AC040E" w:rsidRDefault="005A6565" w:rsidP="00AC040E">
      <w:pPr>
        <w:pStyle w:val="ListParagraph"/>
        <w:numPr>
          <w:ilvl w:val="0"/>
          <w:numId w:val="2"/>
        </w:numPr>
      </w:pPr>
      <w:r>
        <w:rPr>
          <w:u w:val="single"/>
        </w:rPr>
        <w:t>Culture provides adaptive solutions:</w:t>
      </w:r>
      <w:r>
        <w:t xml:space="preserve"> many adaptive challenges involve dealing with other humans. The complexity of living in groups gives rise to culture, and culture’s various aspects </w:t>
      </w:r>
      <w:r w:rsidR="00EB4972">
        <w:t xml:space="preserve">are transmitted through generations by learning. </w:t>
      </w:r>
      <w:r w:rsidR="00C17363">
        <w:t>Culture plays a foundational role in how peo</w:t>
      </w:r>
      <w:r w:rsidR="003C7E22">
        <w:t xml:space="preserve">ple view the world around them. </w:t>
      </w:r>
    </w:p>
    <w:p w14:paraId="352A2EEB" w14:textId="77777777" w:rsidR="00DC3257" w:rsidRPr="00965454" w:rsidRDefault="00DC3257" w:rsidP="00DC3257">
      <w:pPr>
        <w:pStyle w:val="ListParagraph"/>
        <w:numPr>
          <w:ilvl w:val="0"/>
          <w:numId w:val="4"/>
        </w:numPr>
        <w:rPr>
          <w:b/>
        </w:rPr>
      </w:pPr>
      <w:r w:rsidRPr="00965454">
        <w:rPr>
          <w:b/>
        </w:rPr>
        <w:t>Psychological science crosses levels of analysis</w:t>
      </w:r>
    </w:p>
    <w:p w14:paraId="5EC05BA0" w14:textId="15290E4B" w:rsidR="006A1B2D" w:rsidRDefault="006A1B2D" w:rsidP="006A1B2D">
      <w:pPr>
        <w:pStyle w:val="ListParagraph"/>
        <w:numPr>
          <w:ilvl w:val="0"/>
          <w:numId w:val="2"/>
        </w:numPr>
      </w:pPr>
      <w:r>
        <w:rPr>
          <w:u w:val="single"/>
        </w:rPr>
        <w:t>Biological level of analysis:</w:t>
      </w:r>
      <w:r w:rsidR="00942D2C">
        <w:t xml:space="preserve"> how the</w:t>
      </w:r>
      <w:r>
        <w:t xml:space="preserve"> body contributes to mind and behavior (the neurochemical/genetic processes) </w:t>
      </w:r>
    </w:p>
    <w:p w14:paraId="46621AD5" w14:textId="165A647C" w:rsidR="006A1B2D" w:rsidRDefault="006A1B2D" w:rsidP="006A1B2D">
      <w:pPr>
        <w:pStyle w:val="ListParagraph"/>
        <w:numPr>
          <w:ilvl w:val="0"/>
          <w:numId w:val="2"/>
        </w:numPr>
      </w:pPr>
      <w:r>
        <w:rPr>
          <w:u w:val="single"/>
        </w:rPr>
        <w:t>Individual level of analysis:</w:t>
      </w:r>
      <w:r w:rsidR="001473A7">
        <w:t xml:space="preserve"> </w:t>
      </w:r>
      <w:r>
        <w:t xml:space="preserve">differences in </w:t>
      </w:r>
      <w:r w:rsidRPr="00461AB5">
        <w:rPr>
          <w:i/>
        </w:rPr>
        <w:t xml:space="preserve">personality and mental processes </w:t>
      </w:r>
      <w:r>
        <w:t>that affect one’s perception of the world</w:t>
      </w:r>
    </w:p>
    <w:p w14:paraId="3229CAA4" w14:textId="4AFCC92E" w:rsidR="003C7E22" w:rsidRDefault="006A1B2D" w:rsidP="006A1B2D">
      <w:pPr>
        <w:pStyle w:val="ListParagraph"/>
        <w:numPr>
          <w:ilvl w:val="0"/>
          <w:numId w:val="2"/>
        </w:numPr>
      </w:pPr>
      <w:r>
        <w:rPr>
          <w:u w:val="single"/>
        </w:rPr>
        <w:t>Social level of analysis:</w:t>
      </w:r>
      <w:r w:rsidR="006A6DFA">
        <w:t xml:space="preserve"> how group contexts affect our </w:t>
      </w:r>
      <w:r>
        <w:t>interactions and influence on each other</w:t>
      </w:r>
    </w:p>
    <w:p w14:paraId="3B799602" w14:textId="732D280C" w:rsidR="006A1B2D" w:rsidRDefault="006A1B2D" w:rsidP="006A1B2D">
      <w:pPr>
        <w:pStyle w:val="ListParagraph"/>
        <w:numPr>
          <w:ilvl w:val="0"/>
          <w:numId w:val="2"/>
        </w:numPr>
      </w:pPr>
      <w:r>
        <w:rPr>
          <w:u w:val="single"/>
        </w:rPr>
        <w:t>Cultural level of analysis:</w:t>
      </w:r>
      <w:r>
        <w:t xml:space="preserve"> how though</w:t>
      </w:r>
      <w:r w:rsidR="001E13AB">
        <w:t>ts, feelings, action compare across cultures</w:t>
      </w:r>
    </w:p>
    <w:p w14:paraId="2E56ACD6" w14:textId="77777777" w:rsidR="00DC3257" w:rsidRPr="00F6736C" w:rsidRDefault="00DC3257" w:rsidP="00DC3257">
      <w:pPr>
        <w:pStyle w:val="ListParagraph"/>
        <w:numPr>
          <w:ilvl w:val="0"/>
          <w:numId w:val="4"/>
        </w:numPr>
        <w:rPr>
          <w:b/>
        </w:rPr>
      </w:pPr>
      <w:r w:rsidRPr="00F6736C">
        <w:rPr>
          <w:b/>
        </w:rPr>
        <w:t>We are often unaware of the multiple influences on how we think, feel and act</w:t>
      </w:r>
    </w:p>
    <w:p w14:paraId="5E8F17F0" w14:textId="71CA5B1F" w:rsidR="00FD77DE" w:rsidRDefault="00A44700" w:rsidP="00FD77DE">
      <w:pPr>
        <w:pStyle w:val="ListParagraph"/>
        <w:numPr>
          <w:ilvl w:val="0"/>
          <w:numId w:val="2"/>
        </w:numPr>
      </w:pPr>
      <w:r>
        <w:t xml:space="preserve">People </w:t>
      </w:r>
      <w:r w:rsidR="00E4519A">
        <w:t xml:space="preserve">are influenced by </w:t>
      </w:r>
      <w:r w:rsidR="00FD77DE">
        <w:t>factors in their enviro</w:t>
      </w:r>
      <w:r w:rsidR="00076F48">
        <w:t xml:space="preserve">nment, even when they are </w:t>
      </w:r>
      <w:r w:rsidR="007E7B5A">
        <w:t>unaware of them (unconscious level)</w:t>
      </w:r>
    </w:p>
    <w:p w14:paraId="00C57994" w14:textId="0FFAE3AF" w:rsidR="00FD77DE" w:rsidRDefault="00F872E7" w:rsidP="00FD77DE">
      <w:pPr>
        <w:pStyle w:val="ListParagraph"/>
        <w:numPr>
          <w:ilvl w:val="0"/>
          <w:numId w:val="2"/>
        </w:numPr>
      </w:pPr>
      <w:r>
        <w:t>Happen w/o our awareness, therefore w/o knowledge/retrievable memories of them</w:t>
      </w:r>
      <w:r w:rsidR="00392FFF">
        <w:t xml:space="preserve"> (often associated with Freud)</w:t>
      </w:r>
    </w:p>
    <w:p w14:paraId="244A78FF" w14:textId="106AFB4A" w:rsidR="00F22F1A" w:rsidRDefault="00392FFF" w:rsidP="00DC3257">
      <w:pPr>
        <w:pStyle w:val="ListParagraph"/>
        <w:numPr>
          <w:ilvl w:val="0"/>
          <w:numId w:val="2"/>
        </w:numPr>
      </w:pPr>
      <w:r>
        <w:t>“Aut</w:t>
      </w:r>
      <w:r w:rsidR="00025D8F">
        <w:t xml:space="preserve">omaticity of everyday life”: </w:t>
      </w:r>
      <w:r>
        <w:t xml:space="preserve">they occur automatically w/o effort or intent (psychologist John </w:t>
      </w:r>
      <w:proofErr w:type="spellStart"/>
      <w:r>
        <w:t>Bargh</w:t>
      </w:r>
      <w:proofErr w:type="spellEnd"/>
      <w:r>
        <w:t>, Yale)</w:t>
      </w:r>
    </w:p>
    <w:p w14:paraId="2AB2874E" w14:textId="1DFD879E" w:rsidR="00F22F1A" w:rsidRPr="00976F1B" w:rsidRDefault="00F22F1A" w:rsidP="00DC3257">
      <w:pPr>
        <w:pStyle w:val="ListParagraph"/>
        <w:numPr>
          <w:ilvl w:val="0"/>
          <w:numId w:val="2"/>
        </w:numPr>
        <w:rPr>
          <w:i/>
        </w:rPr>
      </w:pPr>
      <w:r w:rsidRPr="00976F1B">
        <w:rPr>
          <w:i/>
        </w:rPr>
        <w:t>We are aware of only a fraction of the factors that influence us</w:t>
      </w:r>
    </w:p>
    <w:p w14:paraId="43CE98C7" w14:textId="77777777" w:rsidR="00484EDA" w:rsidRPr="00CD653B" w:rsidRDefault="00484EDA" w:rsidP="00484EDA">
      <w:pPr>
        <w:rPr>
          <w:color w:val="B2A1C7" w:themeColor="accent4" w:themeTint="99"/>
        </w:rPr>
      </w:pPr>
    </w:p>
    <w:p w14:paraId="40EE7941" w14:textId="17AE930C" w:rsidR="00081EB6" w:rsidRPr="00081EB6" w:rsidRDefault="00081EB6" w:rsidP="00081EB6">
      <w:pPr>
        <w:jc w:val="right"/>
      </w:pPr>
      <w:r>
        <w:t>Sept 23/12</w:t>
      </w:r>
    </w:p>
    <w:p w14:paraId="051A60FC" w14:textId="77777777" w:rsidR="0059342A" w:rsidRDefault="0059342A" w:rsidP="005049DE">
      <w:pPr>
        <w:jc w:val="center"/>
        <w:rPr>
          <w:b/>
          <w:color w:val="9BBB59" w:themeColor="accent3"/>
        </w:rPr>
      </w:pPr>
    </w:p>
    <w:p w14:paraId="10901BFB" w14:textId="038E3910" w:rsidR="005049DE" w:rsidRDefault="005049DE" w:rsidP="005049DE">
      <w:pPr>
        <w:jc w:val="center"/>
        <w:rPr>
          <w:b/>
          <w:color w:val="9BBB59" w:themeColor="accent3"/>
        </w:rPr>
      </w:pPr>
      <w:r>
        <w:rPr>
          <w:b/>
          <w:color w:val="9BBB59" w:themeColor="accent3"/>
        </w:rPr>
        <w:t>Chapter 2: Research Methodology</w:t>
      </w:r>
    </w:p>
    <w:p w14:paraId="47182C2A" w14:textId="77777777" w:rsidR="00282021" w:rsidRPr="00407325" w:rsidRDefault="00282021" w:rsidP="005049DE">
      <w:pPr>
        <w:jc w:val="center"/>
        <w:rPr>
          <w:b/>
          <w:color w:val="B2A1C7" w:themeColor="accent4" w:themeTint="99"/>
        </w:rPr>
      </w:pPr>
    </w:p>
    <w:p w14:paraId="05631B8E" w14:textId="1D763AB4" w:rsidR="00282021" w:rsidRPr="00407325" w:rsidRDefault="00407325" w:rsidP="00282021">
      <w:pPr>
        <w:rPr>
          <w:color w:val="B2A1C7" w:themeColor="accent4" w:themeTint="99"/>
        </w:rPr>
      </w:pPr>
      <w:r w:rsidRPr="00407325">
        <w:rPr>
          <w:color w:val="B2A1C7" w:themeColor="accent4" w:themeTint="99"/>
        </w:rPr>
        <w:t>What is scientific inquiry?</w:t>
      </w:r>
    </w:p>
    <w:p w14:paraId="5BB6DEA2" w14:textId="77777777" w:rsidR="00407325" w:rsidRDefault="00407325" w:rsidP="00282021"/>
    <w:p w14:paraId="1187E57D" w14:textId="2BB9E7FF" w:rsidR="00407325" w:rsidRDefault="00407325" w:rsidP="005E0939">
      <w:pPr>
        <w:pStyle w:val="ListParagraph"/>
        <w:numPr>
          <w:ilvl w:val="0"/>
          <w:numId w:val="21"/>
        </w:numPr>
      </w:pPr>
      <w:r>
        <w:t>A way of finding answers to empirica</w:t>
      </w:r>
      <w:r w:rsidR="00C00D1D">
        <w:t>l questions (</w:t>
      </w:r>
      <w:r>
        <w:t xml:space="preserve">observing the world and measuring aspects of </w:t>
      </w:r>
      <w:r w:rsidR="00A707FC">
        <w:t>it)</w:t>
      </w:r>
    </w:p>
    <w:p w14:paraId="75632DEB" w14:textId="693688E6" w:rsidR="00A707FC" w:rsidRDefault="00A707FC" w:rsidP="005E0939">
      <w:pPr>
        <w:pStyle w:val="ListParagraph"/>
        <w:numPr>
          <w:ilvl w:val="0"/>
          <w:numId w:val="21"/>
        </w:numPr>
      </w:pPr>
      <w:r>
        <w:t xml:space="preserve">Has four goals: </w:t>
      </w:r>
    </w:p>
    <w:p w14:paraId="7CF54A76" w14:textId="19E98063" w:rsidR="00A707FC" w:rsidRDefault="00A707FC" w:rsidP="00A707FC">
      <w:pPr>
        <w:pStyle w:val="ListParagraph"/>
        <w:numPr>
          <w:ilvl w:val="0"/>
          <w:numId w:val="2"/>
        </w:numPr>
      </w:pPr>
      <w:r>
        <w:rPr>
          <w:i/>
        </w:rPr>
        <w:t xml:space="preserve">What </w:t>
      </w:r>
      <w:r>
        <w:t>happens</w:t>
      </w:r>
    </w:p>
    <w:p w14:paraId="6478CEC8" w14:textId="575E9EFA" w:rsidR="00A707FC" w:rsidRDefault="00A707FC" w:rsidP="00A707FC">
      <w:pPr>
        <w:pStyle w:val="ListParagraph"/>
        <w:numPr>
          <w:ilvl w:val="0"/>
          <w:numId w:val="2"/>
        </w:numPr>
      </w:pPr>
      <w:r>
        <w:t xml:space="preserve">Predicting </w:t>
      </w:r>
      <w:r>
        <w:rPr>
          <w:i/>
        </w:rPr>
        <w:t xml:space="preserve">when </w:t>
      </w:r>
      <w:r>
        <w:t>it happens</w:t>
      </w:r>
    </w:p>
    <w:p w14:paraId="7D62EE58" w14:textId="208F36A0" w:rsidR="00A707FC" w:rsidRDefault="00A707FC" w:rsidP="00A707FC">
      <w:pPr>
        <w:pStyle w:val="ListParagraph"/>
        <w:numPr>
          <w:ilvl w:val="0"/>
          <w:numId w:val="2"/>
        </w:numPr>
      </w:pPr>
      <w:r>
        <w:t xml:space="preserve">Controlling </w:t>
      </w:r>
      <w:r>
        <w:rPr>
          <w:i/>
        </w:rPr>
        <w:t>what causes</w:t>
      </w:r>
      <w:r>
        <w:t xml:space="preserve"> it to happen </w:t>
      </w:r>
    </w:p>
    <w:p w14:paraId="4033DC17" w14:textId="40D3D052" w:rsidR="00A707FC" w:rsidRDefault="00A707FC" w:rsidP="00A707FC">
      <w:pPr>
        <w:pStyle w:val="ListParagraph"/>
        <w:numPr>
          <w:ilvl w:val="0"/>
          <w:numId w:val="2"/>
        </w:numPr>
      </w:pPr>
      <w:r>
        <w:t xml:space="preserve">Explaining </w:t>
      </w:r>
      <w:r>
        <w:rPr>
          <w:i/>
        </w:rPr>
        <w:t xml:space="preserve">why </w:t>
      </w:r>
      <w:r>
        <w:t xml:space="preserve">it happens </w:t>
      </w:r>
    </w:p>
    <w:p w14:paraId="5DEB497C" w14:textId="77777777" w:rsidR="00042E09" w:rsidRDefault="00042E09" w:rsidP="00042E09">
      <w:pPr>
        <w:rPr>
          <w:b/>
        </w:rPr>
      </w:pPr>
    </w:p>
    <w:p w14:paraId="427BE97F" w14:textId="26B9858E" w:rsidR="00042E09" w:rsidRDefault="00042E09" w:rsidP="00042E09">
      <w:r>
        <w:rPr>
          <w:b/>
        </w:rPr>
        <w:t>The scientific method depends on theories, hypothesis and research</w:t>
      </w:r>
    </w:p>
    <w:p w14:paraId="364558F3" w14:textId="77777777" w:rsidR="00042E09" w:rsidRDefault="00042E09" w:rsidP="00042E09"/>
    <w:p w14:paraId="1D723D3E" w14:textId="4D9B5B35" w:rsidR="00042E09" w:rsidRDefault="006B6F65" w:rsidP="005E0939">
      <w:pPr>
        <w:pStyle w:val="ListParagraph"/>
        <w:numPr>
          <w:ilvl w:val="0"/>
          <w:numId w:val="22"/>
        </w:numPr>
      </w:pPr>
      <w:r>
        <w:rPr>
          <w:u w:val="single"/>
        </w:rPr>
        <w:t>Theory</w:t>
      </w:r>
      <w:r w:rsidR="00040A07">
        <w:t>: explanation</w:t>
      </w:r>
      <w:r>
        <w:t xml:space="preserve"> of how something in </w:t>
      </w:r>
      <w:r w:rsidR="003A0CE4">
        <w:t>the world works. E</w:t>
      </w:r>
      <w:r>
        <w:t>xplain</w:t>
      </w:r>
      <w:r w:rsidR="003A0CE4">
        <w:t>s</w:t>
      </w:r>
      <w:r>
        <w:t xml:space="preserve"> prior observations and make predictions about future events. </w:t>
      </w:r>
      <w:r w:rsidR="00F26373">
        <w:t xml:space="preserve">A </w:t>
      </w:r>
      <w:r w:rsidR="00F26373">
        <w:rPr>
          <w:b/>
        </w:rPr>
        <w:t>good theory</w:t>
      </w:r>
      <w:r w:rsidR="00F26373">
        <w:t xml:space="preserve"> provides a variety of testable hypotheses. </w:t>
      </w:r>
    </w:p>
    <w:p w14:paraId="021D6220" w14:textId="192A863D" w:rsidR="006B6F65" w:rsidRDefault="006B6F65" w:rsidP="005E0939">
      <w:pPr>
        <w:pStyle w:val="ListParagraph"/>
        <w:numPr>
          <w:ilvl w:val="0"/>
          <w:numId w:val="22"/>
        </w:numPr>
      </w:pPr>
      <w:r>
        <w:rPr>
          <w:u w:val="single"/>
        </w:rPr>
        <w:t>Hypothesis</w:t>
      </w:r>
      <w:r>
        <w:t xml:space="preserve">: a specific, </w:t>
      </w:r>
      <w:r w:rsidRPr="00D0263D">
        <w:rPr>
          <w:i/>
        </w:rPr>
        <w:t>testable prediction</w:t>
      </w:r>
      <w:r>
        <w:t xml:space="preserve"> about the outcome that would best support the theory. </w:t>
      </w:r>
    </w:p>
    <w:p w14:paraId="0FC02B23" w14:textId="23401E07" w:rsidR="00CB626C" w:rsidRDefault="00CB626C" w:rsidP="005E0939">
      <w:pPr>
        <w:pStyle w:val="ListParagraph"/>
        <w:numPr>
          <w:ilvl w:val="0"/>
          <w:numId w:val="22"/>
        </w:numPr>
      </w:pPr>
      <w:r>
        <w:rPr>
          <w:u w:val="single"/>
        </w:rPr>
        <w:t>Research</w:t>
      </w:r>
      <w:r>
        <w:t xml:space="preserve">: involves the systematic </w:t>
      </w:r>
      <w:r w:rsidR="00D25FF3">
        <w:t xml:space="preserve">and careful collection of data/objective information that provides a test of whether the hypothesis is likely to be supported. </w:t>
      </w:r>
    </w:p>
    <w:p w14:paraId="6EED49FE" w14:textId="61A3D723" w:rsidR="006F5A7E" w:rsidRDefault="00AF3D89" w:rsidP="005E0939">
      <w:pPr>
        <w:pStyle w:val="ListParagraph"/>
        <w:numPr>
          <w:ilvl w:val="0"/>
          <w:numId w:val="22"/>
        </w:numPr>
      </w:pPr>
      <w:r>
        <w:rPr>
          <w:u w:val="single"/>
        </w:rPr>
        <w:t>Replication</w:t>
      </w:r>
      <w:r>
        <w:t xml:space="preserve">: replication of an experiment to confirm the results. </w:t>
      </w:r>
    </w:p>
    <w:p w14:paraId="2C74139D" w14:textId="77777777" w:rsidR="006B6530" w:rsidRDefault="006B6530" w:rsidP="006B6530"/>
    <w:p w14:paraId="7EB9091D" w14:textId="159AFB99" w:rsidR="006B6530" w:rsidRDefault="00F26373" w:rsidP="006B6530">
      <w:pPr>
        <w:rPr>
          <w:b/>
        </w:rPr>
      </w:pPr>
      <w:r>
        <w:rPr>
          <w:b/>
        </w:rPr>
        <w:t xml:space="preserve">Unexpected findings can be valuable </w:t>
      </w:r>
    </w:p>
    <w:p w14:paraId="1B9F98A5" w14:textId="77777777" w:rsidR="006B6530" w:rsidRDefault="006B6530" w:rsidP="006B6530">
      <w:pPr>
        <w:rPr>
          <w:b/>
        </w:rPr>
      </w:pPr>
    </w:p>
    <w:p w14:paraId="73EDAE92" w14:textId="21D190BB" w:rsidR="006B6530" w:rsidRDefault="00C73254" w:rsidP="005E0939">
      <w:pPr>
        <w:pStyle w:val="ListParagraph"/>
        <w:numPr>
          <w:ilvl w:val="0"/>
          <w:numId w:val="23"/>
        </w:numPr>
      </w:pPr>
      <w:r w:rsidRPr="0099286E">
        <w:rPr>
          <w:i/>
          <w:u w:val="single"/>
        </w:rPr>
        <w:t>Serendipity</w:t>
      </w:r>
      <w:r>
        <w:rPr>
          <w:i/>
        </w:rPr>
        <w:t xml:space="preserve">: </w:t>
      </w:r>
      <w:r>
        <w:t>when researchers unexpectedly discover something important</w:t>
      </w:r>
    </w:p>
    <w:p w14:paraId="528AC9BF" w14:textId="77777777" w:rsidR="009D4B69" w:rsidRDefault="009D4B69" w:rsidP="009D4B69"/>
    <w:p w14:paraId="01B66B01" w14:textId="2EC01EE1" w:rsidR="009D4B69" w:rsidRDefault="009D4B69" w:rsidP="009D4B69">
      <w:pPr>
        <w:rPr>
          <w:color w:val="B2A1C7" w:themeColor="accent4" w:themeTint="99"/>
        </w:rPr>
      </w:pPr>
      <w:r>
        <w:rPr>
          <w:color w:val="B2A1C7" w:themeColor="accent4" w:themeTint="99"/>
        </w:rPr>
        <w:t>Types of studies in psychological research</w:t>
      </w:r>
    </w:p>
    <w:p w14:paraId="6A895F31" w14:textId="77777777" w:rsidR="008A4010" w:rsidRDefault="009D4B69" w:rsidP="005E0939">
      <w:pPr>
        <w:pStyle w:val="ListParagraph"/>
        <w:numPr>
          <w:ilvl w:val="0"/>
          <w:numId w:val="23"/>
        </w:numPr>
        <w:rPr>
          <w:color w:val="000000" w:themeColor="text1"/>
        </w:rPr>
      </w:pPr>
      <w:r>
        <w:rPr>
          <w:color w:val="000000" w:themeColor="text1"/>
        </w:rPr>
        <w:t>Three main types of study designs:</w:t>
      </w:r>
    </w:p>
    <w:p w14:paraId="4E33A7FB" w14:textId="51549AF2" w:rsidR="009D4B69" w:rsidRPr="009D4B69" w:rsidRDefault="008A4010" w:rsidP="008A4010">
      <w:pPr>
        <w:pStyle w:val="ListParagraph"/>
        <w:rPr>
          <w:color w:val="000000" w:themeColor="text1"/>
        </w:rPr>
      </w:pPr>
      <w:r>
        <w:rPr>
          <w:i/>
          <w:color w:val="000000" w:themeColor="text1"/>
        </w:rPr>
        <w:t>D</w:t>
      </w:r>
      <w:r w:rsidR="009D4B69">
        <w:rPr>
          <w:i/>
          <w:color w:val="000000" w:themeColor="text1"/>
        </w:rPr>
        <w:t>escriptive</w:t>
      </w:r>
      <w:r w:rsidR="00F16EF5">
        <w:rPr>
          <w:i/>
          <w:color w:val="000000" w:themeColor="text1"/>
        </w:rPr>
        <w:t>/observational</w:t>
      </w:r>
      <w:r w:rsidR="009D4B69">
        <w:rPr>
          <w:i/>
          <w:color w:val="000000" w:themeColor="text1"/>
        </w:rPr>
        <w:t xml:space="preserve">, correlational, </w:t>
      </w:r>
      <w:r w:rsidR="009D4B69">
        <w:rPr>
          <w:color w:val="000000" w:themeColor="text1"/>
        </w:rPr>
        <w:t xml:space="preserve">and </w:t>
      </w:r>
      <w:r w:rsidR="009D4B69">
        <w:rPr>
          <w:i/>
          <w:color w:val="000000" w:themeColor="text1"/>
        </w:rPr>
        <w:t xml:space="preserve">experimental </w:t>
      </w:r>
    </w:p>
    <w:p w14:paraId="06BEF749" w14:textId="58677C51" w:rsidR="009D4B69" w:rsidRDefault="009D4B69" w:rsidP="005E0939">
      <w:pPr>
        <w:pStyle w:val="ListParagraph"/>
        <w:numPr>
          <w:ilvl w:val="0"/>
          <w:numId w:val="23"/>
        </w:numPr>
        <w:rPr>
          <w:color w:val="000000" w:themeColor="text1"/>
        </w:rPr>
      </w:pPr>
      <w:r>
        <w:rPr>
          <w:color w:val="000000" w:themeColor="text1"/>
        </w:rPr>
        <w:t xml:space="preserve">All research involves </w:t>
      </w:r>
      <w:r>
        <w:rPr>
          <w:b/>
          <w:color w:val="000000" w:themeColor="text1"/>
        </w:rPr>
        <w:t>variables:</w:t>
      </w:r>
      <w:r>
        <w:rPr>
          <w:color w:val="000000" w:themeColor="text1"/>
        </w:rPr>
        <w:t xml:space="preserve"> anything that can be meas</w:t>
      </w:r>
      <w:r w:rsidR="008D4E83">
        <w:rPr>
          <w:color w:val="000000" w:themeColor="text1"/>
        </w:rPr>
        <w:t xml:space="preserve">ured and can vary; </w:t>
      </w:r>
      <w:r w:rsidR="0012598B">
        <w:rPr>
          <w:color w:val="000000" w:themeColor="text1"/>
        </w:rPr>
        <w:t>can be manipulated</w:t>
      </w:r>
      <w:r>
        <w:rPr>
          <w:color w:val="000000" w:themeColor="text1"/>
        </w:rPr>
        <w:t xml:space="preserve"> </w:t>
      </w:r>
    </w:p>
    <w:p w14:paraId="6D1E5354" w14:textId="169477DF" w:rsidR="00D02D60" w:rsidRDefault="00D02D60" w:rsidP="005E0939">
      <w:pPr>
        <w:pStyle w:val="ListParagraph"/>
        <w:numPr>
          <w:ilvl w:val="0"/>
          <w:numId w:val="23"/>
        </w:numPr>
        <w:rPr>
          <w:color w:val="000000" w:themeColor="text1"/>
        </w:rPr>
      </w:pPr>
      <w:r>
        <w:rPr>
          <w:color w:val="000000" w:themeColor="text1"/>
        </w:rPr>
        <w:t>Researchers must define variables in precise ways that reflect the method used to assess them</w:t>
      </w:r>
    </w:p>
    <w:p w14:paraId="2D2243EC" w14:textId="7710B06B" w:rsidR="00D02D60" w:rsidRDefault="00D02D60" w:rsidP="005E0939">
      <w:pPr>
        <w:pStyle w:val="ListParagraph"/>
        <w:numPr>
          <w:ilvl w:val="0"/>
          <w:numId w:val="23"/>
        </w:numPr>
        <w:rPr>
          <w:color w:val="000000" w:themeColor="text1"/>
        </w:rPr>
      </w:pPr>
      <w:r>
        <w:rPr>
          <w:b/>
          <w:color w:val="000000" w:themeColor="text1"/>
        </w:rPr>
        <w:t xml:space="preserve">Operational definitions </w:t>
      </w:r>
      <w:r>
        <w:rPr>
          <w:color w:val="000000" w:themeColor="text1"/>
        </w:rPr>
        <w:t>identify quantities of variables so they can be measured</w:t>
      </w:r>
    </w:p>
    <w:p w14:paraId="0C5DE0F8" w14:textId="77777777" w:rsidR="007A0B42" w:rsidRDefault="007A0B42" w:rsidP="007A0B42">
      <w:pPr>
        <w:rPr>
          <w:color w:val="000000" w:themeColor="text1"/>
        </w:rPr>
      </w:pPr>
    </w:p>
    <w:p w14:paraId="69EB7205" w14:textId="04539656" w:rsidR="007A0B42" w:rsidRDefault="007A0B42" w:rsidP="007A0B42">
      <w:pPr>
        <w:rPr>
          <w:b/>
          <w:color w:val="000000" w:themeColor="text1"/>
        </w:rPr>
      </w:pPr>
      <w:r w:rsidRPr="0000707D">
        <w:rPr>
          <w:b/>
          <w:color w:val="000000" w:themeColor="text1"/>
          <w:u w:val="single"/>
        </w:rPr>
        <w:t>Descriptive</w:t>
      </w:r>
      <w:r>
        <w:rPr>
          <w:b/>
          <w:color w:val="000000" w:themeColor="text1"/>
        </w:rPr>
        <w:t xml:space="preserve"> studies involve observing/classifying behaviours </w:t>
      </w:r>
    </w:p>
    <w:p w14:paraId="08822860" w14:textId="77777777" w:rsidR="007A0B42" w:rsidRDefault="007A0B42" w:rsidP="007A0B42">
      <w:pPr>
        <w:rPr>
          <w:b/>
          <w:color w:val="000000" w:themeColor="text1"/>
        </w:rPr>
      </w:pPr>
    </w:p>
    <w:p w14:paraId="15BB2235" w14:textId="5F813C35" w:rsidR="007A0B42" w:rsidRDefault="001F020D" w:rsidP="005E0939">
      <w:pPr>
        <w:pStyle w:val="ListParagraph"/>
        <w:numPr>
          <w:ilvl w:val="0"/>
          <w:numId w:val="24"/>
        </w:numPr>
        <w:rPr>
          <w:color w:val="000000" w:themeColor="text1"/>
        </w:rPr>
      </w:pPr>
      <w:r>
        <w:rPr>
          <w:color w:val="000000" w:themeColor="text1"/>
        </w:rPr>
        <w:t>Also</w:t>
      </w:r>
      <w:r w:rsidR="002D1979">
        <w:rPr>
          <w:color w:val="000000" w:themeColor="text1"/>
        </w:rPr>
        <w:t xml:space="preserve"> called </w:t>
      </w:r>
      <w:r w:rsidR="002D1979">
        <w:rPr>
          <w:i/>
          <w:color w:val="000000" w:themeColor="text1"/>
        </w:rPr>
        <w:t xml:space="preserve">observational </w:t>
      </w:r>
      <w:r w:rsidR="002D1979">
        <w:rPr>
          <w:color w:val="000000" w:themeColor="text1"/>
        </w:rPr>
        <w:t xml:space="preserve">studies </w:t>
      </w:r>
    </w:p>
    <w:p w14:paraId="2B28E266" w14:textId="351499A2" w:rsidR="002D1979" w:rsidRDefault="00AF3567" w:rsidP="005E0939">
      <w:pPr>
        <w:pStyle w:val="ListParagraph"/>
        <w:numPr>
          <w:ilvl w:val="0"/>
          <w:numId w:val="24"/>
        </w:numPr>
        <w:rPr>
          <w:color w:val="000000" w:themeColor="text1"/>
        </w:rPr>
      </w:pPr>
      <w:r>
        <w:rPr>
          <w:color w:val="000000" w:themeColor="text1"/>
        </w:rPr>
        <w:t xml:space="preserve">Analyze behaviour </w:t>
      </w:r>
      <w:r w:rsidRPr="00C940B9">
        <w:rPr>
          <w:b/>
          <w:color w:val="000000" w:themeColor="text1"/>
        </w:rPr>
        <w:t>objectively</w:t>
      </w:r>
      <w:r>
        <w:rPr>
          <w:color w:val="000000" w:themeColor="text1"/>
        </w:rPr>
        <w:t xml:space="preserve"> </w:t>
      </w:r>
    </w:p>
    <w:p w14:paraId="06E8508D" w14:textId="2DEC5FE4" w:rsidR="002D1979" w:rsidRDefault="002D1979" w:rsidP="005E0939">
      <w:pPr>
        <w:pStyle w:val="ListParagraph"/>
        <w:numPr>
          <w:ilvl w:val="0"/>
          <w:numId w:val="24"/>
        </w:numPr>
        <w:rPr>
          <w:color w:val="000000" w:themeColor="text1"/>
        </w:rPr>
      </w:pPr>
      <w:r>
        <w:rPr>
          <w:color w:val="000000" w:themeColor="text1"/>
        </w:rPr>
        <w:t xml:space="preserve">Some researchers observe behaviour at regular time intervals to keep track of </w:t>
      </w:r>
      <w:r w:rsidR="007E48DC">
        <w:rPr>
          <w:color w:val="000000" w:themeColor="text1"/>
        </w:rPr>
        <w:t>what research</w:t>
      </w:r>
      <w:r>
        <w:rPr>
          <w:color w:val="000000" w:themeColor="text1"/>
        </w:rPr>
        <w:t xml:space="preserve"> participants do at particular points in time, and behaviours that can take years to unfold (ex: university graduates’ job history)</w:t>
      </w:r>
    </w:p>
    <w:p w14:paraId="15B7C652" w14:textId="7016F963" w:rsidR="002D1979" w:rsidRDefault="002D1979" w:rsidP="005E0939">
      <w:pPr>
        <w:pStyle w:val="ListParagraph"/>
        <w:numPr>
          <w:ilvl w:val="0"/>
          <w:numId w:val="24"/>
        </w:numPr>
        <w:rPr>
          <w:color w:val="000000" w:themeColor="text1"/>
        </w:rPr>
      </w:pPr>
      <w:r>
        <w:rPr>
          <w:color w:val="000000" w:themeColor="text1"/>
        </w:rPr>
        <w:t>Two basic types of descriptive study:</w:t>
      </w:r>
    </w:p>
    <w:p w14:paraId="758E531A" w14:textId="30B566AC" w:rsidR="002D1979" w:rsidRDefault="002D1979" w:rsidP="002D1979">
      <w:pPr>
        <w:pStyle w:val="ListParagraph"/>
        <w:numPr>
          <w:ilvl w:val="0"/>
          <w:numId w:val="2"/>
        </w:numPr>
        <w:rPr>
          <w:color w:val="000000" w:themeColor="text1"/>
        </w:rPr>
      </w:pPr>
      <w:r>
        <w:rPr>
          <w:color w:val="000000" w:themeColor="text1"/>
          <w:u w:val="single"/>
        </w:rPr>
        <w:t>Naturalistic observation</w:t>
      </w:r>
      <w:r>
        <w:rPr>
          <w:color w:val="000000" w:themeColor="text1"/>
        </w:rPr>
        <w:t xml:space="preserve">: observer remains separated from and makes no attempt to change the situation. </w:t>
      </w:r>
    </w:p>
    <w:p w14:paraId="4A475A62" w14:textId="294D0636" w:rsidR="002D1979" w:rsidRDefault="002D1979" w:rsidP="002D1979">
      <w:pPr>
        <w:pStyle w:val="ListParagraph"/>
        <w:numPr>
          <w:ilvl w:val="0"/>
          <w:numId w:val="2"/>
        </w:numPr>
        <w:rPr>
          <w:color w:val="000000" w:themeColor="text1"/>
        </w:rPr>
      </w:pPr>
      <w:r>
        <w:rPr>
          <w:color w:val="000000" w:themeColor="text1"/>
          <w:u w:val="single"/>
        </w:rPr>
        <w:t>Participant observation</w:t>
      </w:r>
      <w:r>
        <w:rPr>
          <w:color w:val="000000" w:themeColor="text1"/>
        </w:rPr>
        <w:t xml:space="preserve">: </w:t>
      </w:r>
      <w:r w:rsidR="00461740">
        <w:rPr>
          <w:color w:val="000000" w:themeColor="text1"/>
        </w:rPr>
        <w:t xml:space="preserve">researcher is actively involved in situation. </w:t>
      </w:r>
      <w:r w:rsidR="00703E16">
        <w:rPr>
          <w:color w:val="000000" w:themeColor="text1"/>
        </w:rPr>
        <w:t xml:space="preserve">Problems may include losing objectivity, and participants’ changing behaviour b/c they know they are being watched. </w:t>
      </w:r>
    </w:p>
    <w:p w14:paraId="14BA01A9" w14:textId="77777777" w:rsidR="00D838D8" w:rsidRDefault="00D838D8" w:rsidP="005E0939">
      <w:pPr>
        <w:pStyle w:val="ListParagraph"/>
        <w:numPr>
          <w:ilvl w:val="0"/>
          <w:numId w:val="25"/>
        </w:numPr>
        <w:rPr>
          <w:color w:val="000000" w:themeColor="text1"/>
        </w:rPr>
      </w:pPr>
      <w:r>
        <w:rPr>
          <w:color w:val="000000" w:themeColor="text1"/>
        </w:rPr>
        <w:t>Descriptive techniques valuable in early stages of research when trying to see whether a phenomenon (something that can be observed), exists</w:t>
      </w:r>
    </w:p>
    <w:p w14:paraId="3890E279" w14:textId="084BB083" w:rsidR="00703E16" w:rsidRDefault="00D838D8" w:rsidP="005E0939">
      <w:pPr>
        <w:pStyle w:val="ListParagraph"/>
        <w:numPr>
          <w:ilvl w:val="0"/>
          <w:numId w:val="25"/>
        </w:numPr>
        <w:rPr>
          <w:color w:val="000000" w:themeColor="text1"/>
        </w:rPr>
      </w:pPr>
      <w:r>
        <w:rPr>
          <w:b/>
          <w:color w:val="000000" w:themeColor="text1"/>
        </w:rPr>
        <w:t xml:space="preserve">Longitudinal studies </w:t>
      </w:r>
      <w:r w:rsidR="006904C4">
        <w:rPr>
          <w:color w:val="000000" w:themeColor="text1"/>
        </w:rPr>
        <w:t xml:space="preserve">are designed </w:t>
      </w:r>
      <w:r>
        <w:rPr>
          <w:color w:val="000000" w:themeColor="text1"/>
        </w:rPr>
        <w:t>to examine developmenta</w:t>
      </w:r>
      <w:r w:rsidR="006904C4">
        <w:rPr>
          <w:color w:val="000000" w:themeColor="text1"/>
        </w:rPr>
        <w:t>l changes that occur over time</w:t>
      </w:r>
    </w:p>
    <w:p w14:paraId="798F3017" w14:textId="64265F4C" w:rsidR="004F4D36" w:rsidRDefault="004F4D36" w:rsidP="004F4D36">
      <w:pPr>
        <w:pStyle w:val="ListParagraph"/>
        <w:numPr>
          <w:ilvl w:val="0"/>
          <w:numId w:val="2"/>
        </w:numPr>
        <w:rPr>
          <w:color w:val="000000" w:themeColor="text1"/>
        </w:rPr>
      </w:pPr>
      <w:r>
        <w:rPr>
          <w:color w:val="000000" w:themeColor="text1"/>
        </w:rPr>
        <w:t xml:space="preserve">Provide info on the effects of age on the same people, but take a long time and can jeopardize if some ppl drop out over time </w:t>
      </w:r>
    </w:p>
    <w:p w14:paraId="5682F51D" w14:textId="17D9E444" w:rsidR="004F4D36" w:rsidRPr="004F4D36" w:rsidRDefault="004F4D36" w:rsidP="004F4D36">
      <w:pPr>
        <w:pStyle w:val="ListParagraph"/>
        <w:numPr>
          <w:ilvl w:val="0"/>
          <w:numId w:val="2"/>
        </w:numPr>
        <w:rPr>
          <w:color w:val="000000" w:themeColor="text1"/>
        </w:rPr>
      </w:pPr>
      <w:r>
        <w:rPr>
          <w:color w:val="000000" w:themeColor="text1"/>
        </w:rPr>
        <w:t xml:space="preserve">Expensive </w:t>
      </w:r>
    </w:p>
    <w:p w14:paraId="624C2BAC" w14:textId="3373B90E" w:rsidR="004F4D36" w:rsidRDefault="004F4D36" w:rsidP="005E0939">
      <w:pPr>
        <w:pStyle w:val="ListParagraph"/>
        <w:numPr>
          <w:ilvl w:val="0"/>
          <w:numId w:val="25"/>
        </w:numPr>
        <w:rPr>
          <w:color w:val="000000" w:themeColor="text1"/>
        </w:rPr>
      </w:pPr>
      <w:r>
        <w:rPr>
          <w:b/>
          <w:color w:val="000000" w:themeColor="text1"/>
        </w:rPr>
        <w:t>Cross-sectional studies:</w:t>
      </w:r>
      <w:r>
        <w:rPr>
          <w:color w:val="000000" w:themeColor="text1"/>
        </w:rPr>
        <w:t xml:space="preserve"> comparing different groups to make inferences about both</w:t>
      </w:r>
    </w:p>
    <w:p w14:paraId="1AE8B694" w14:textId="5EBA93B7" w:rsidR="009818B4" w:rsidRDefault="00143BCC" w:rsidP="00143BCC">
      <w:pPr>
        <w:pStyle w:val="ListParagraph"/>
        <w:numPr>
          <w:ilvl w:val="0"/>
          <w:numId w:val="2"/>
        </w:numPr>
        <w:rPr>
          <w:color w:val="000000" w:themeColor="text1"/>
        </w:rPr>
      </w:pPr>
      <w:r>
        <w:rPr>
          <w:color w:val="000000" w:themeColor="text1"/>
        </w:rPr>
        <w:t xml:space="preserve">Less expensive, faster </w:t>
      </w:r>
    </w:p>
    <w:p w14:paraId="610FE798" w14:textId="5DDC1265" w:rsidR="00143BCC" w:rsidRDefault="00143BCC" w:rsidP="00143BCC">
      <w:pPr>
        <w:pStyle w:val="ListParagraph"/>
        <w:numPr>
          <w:ilvl w:val="0"/>
          <w:numId w:val="2"/>
        </w:numPr>
        <w:rPr>
          <w:color w:val="000000" w:themeColor="text1"/>
        </w:rPr>
      </w:pPr>
      <w:r>
        <w:rPr>
          <w:color w:val="000000" w:themeColor="text1"/>
        </w:rPr>
        <w:t xml:space="preserve">Include possibility that an unidentified variable is responsible for differences b/w groups </w:t>
      </w:r>
    </w:p>
    <w:p w14:paraId="49946085" w14:textId="7345F2E2" w:rsidR="007A6650" w:rsidRDefault="007A6650" w:rsidP="005E0939">
      <w:pPr>
        <w:pStyle w:val="ListParagraph"/>
        <w:numPr>
          <w:ilvl w:val="0"/>
          <w:numId w:val="25"/>
        </w:numPr>
        <w:rPr>
          <w:color w:val="000000" w:themeColor="text1"/>
        </w:rPr>
      </w:pPr>
      <w:r w:rsidRPr="00596F2C">
        <w:rPr>
          <w:i/>
          <w:color w:val="000000" w:themeColor="text1"/>
          <w:u w:val="single"/>
        </w:rPr>
        <w:t>Observer bias</w:t>
      </w:r>
      <w:r>
        <w:rPr>
          <w:i/>
          <w:color w:val="000000" w:themeColor="text1"/>
        </w:rPr>
        <w:t xml:space="preserve">: </w:t>
      </w:r>
      <w:r>
        <w:rPr>
          <w:color w:val="000000" w:themeColor="text1"/>
        </w:rPr>
        <w:t xml:space="preserve">systematic errors in observation that occur b/c of the observer’s expectations </w:t>
      </w:r>
    </w:p>
    <w:p w14:paraId="152C8B83" w14:textId="5606EDE4" w:rsidR="00B80302" w:rsidRDefault="006D18E3" w:rsidP="00787D5F">
      <w:pPr>
        <w:pStyle w:val="ListParagraph"/>
        <w:numPr>
          <w:ilvl w:val="0"/>
          <w:numId w:val="2"/>
        </w:numPr>
        <w:rPr>
          <w:color w:val="000000" w:themeColor="text1"/>
        </w:rPr>
      </w:pPr>
      <w:r>
        <w:rPr>
          <w:color w:val="000000" w:themeColor="text1"/>
        </w:rPr>
        <w:t xml:space="preserve">Problematic if cultural norms favour inhibiting/expressing certain behaviours, which can affect the </w:t>
      </w:r>
      <w:r w:rsidR="00B63B8C">
        <w:rPr>
          <w:color w:val="000000" w:themeColor="text1"/>
        </w:rPr>
        <w:t>participants’</w:t>
      </w:r>
      <w:r>
        <w:rPr>
          <w:color w:val="000000" w:themeColor="text1"/>
        </w:rPr>
        <w:t xml:space="preserve"> actions and the way observers perceive </w:t>
      </w:r>
      <w:r w:rsidR="00787D5F">
        <w:rPr>
          <w:color w:val="000000" w:themeColor="text1"/>
        </w:rPr>
        <w:t>those actions</w:t>
      </w:r>
    </w:p>
    <w:p w14:paraId="24DFE318" w14:textId="6BB77068" w:rsidR="00787D5F" w:rsidRDefault="00787D5F" w:rsidP="00787D5F">
      <w:pPr>
        <w:pStyle w:val="ListParagraph"/>
        <w:numPr>
          <w:ilvl w:val="0"/>
          <w:numId w:val="2"/>
        </w:numPr>
        <w:rPr>
          <w:color w:val="000000" w:themeColor="text1"/>
        </w:rPr>
      </w:pPr>
      <w:r>
        <w:rPr>
          <w:color w:val="000000" w:themeColor="text1"/>
        </w:rPr>
        <w:t xml:space="preserve">Ex: if an observer is coding men’s and women’s facial expressions, they might code women’s facial expressions to be sadder than men’s b/c they believe men are less likely to show sadness </w:t>
      </w:r>
    </w:p>
    <w:p w14:paraId="77602F6D" w14:textId="4289B724" w:rsidR="00787D5F" w:rsidRDefault="00787D5F" w:rsidP="005E0939">
      <w:pPr>
        <w:pStyle w:val="ListParagraph"/>
        <w:numPr>
          <w:ilvl w:val="0"/>
          <w:numId w:val="25"/>
        </w:numPr>
        <w:rPr>
          <w:color w:val="000000" w:themeColor="text1"/>
        </w:rPr>
      </w:pPr>
      <w:r w:rsidRPr="00B749F0">
        <w:rPr>
          <w:i/>
          <w:color w:val="000000" w:themeColor="text1"/>
          <w:u w:val="single"/>
        </w:rPr>
        <w:t>Experimenter expectancy effect:</w:t>
      </w:r>
      <w:r>
        <w:rPr>
          <w:i/>
          <w:color w:val="000000" w:themeColor="text1"/>
        </w:rPr>
        <w:t xml:space="preserve"> </w:t>
      </w:r>
      <w:r>
        <w:rPr>
          <w:color w:val="000000" w:themeColor="text1"/>
        </w:rPr>
        <w:t>observer bias can change the behaviour being observed</w:t>
      </w:r>
    </w:p>
    <w:p w14:paraId="3F0DCA88" w14:textId="77777777" w:rsidR="00BB443E" w:rsidRDefault="00BB443E" w:rsidP="00BB443E">
      <w:pPr>
        <w:rPr>
          <w:color w:val="000000" w:themeColor="text1"/>
        </w:rPr>
      </w:pPr>
    </w:p>
    <w:p w14:paraId="2942400C" w14:textId="77777777" w:rsidR="00BE6B43" w:rsidRDefault="00BE6B43" w:rsidP="00BE6B43">
      <w:pPr>
        <w:rPr>
          <w:b/>
          <w:color w:val="000000" w:themeColor="text1"/>
        </w:rPr>
      </w:pPr>
      <w:r>
        <w:rPr>
          <w:b/>
          <w:color w:val="000000" w:themeColor="text1"/>
        </w:rPr>
        <w:t xml:space="preserve">An </w:t>
      </w:r>
      <w:r w:rsidRPr="003E430E">
        <w:rPr>
          <w:b/>
          <w:color w:val="000000" w:themeColor="text1"/>
          <w:u w:val="single"/>
        </w:rPr>
        <w:t>experiment</w:t>
      </w:r>
      <w:r>
        <w:rPr>
          <w:b/>
          <w:color w:val="000000" w:themeColor="text1"/>
        </w:rPr>
        <w:t xml:space="preserve"> involves manipulating conditions </w:t>
      </w:r>
    </w:p>
    <w:p w14:paraId="6D9FD6D6" w14:textId="77777777" w:rsidR="00BE6B43" w:rsidRDefault="00BE6B43" w:rsidP="00BE6B43">
      <w:pPr>
        <w:rPr>
          <w:b/>
          <w:color w:val="000000" w:themeColor="text1"/>
        </w:rPr>
      </w:pPr>
    </w:p>
    <w:p w14:paraId="2801BEB6" w14:textId="77777777" w:rsidR="00BE6B43" w:rsidRDefault="00BE6B43" w:rsidP="00BE6B43">
      <w:pPr>
        <w:pStyle w:val="ListParagraph"/>
        <w:numPr>
          <w:ilvl w:val="0"/>
          <w:numId w:val="26"/>
        </w:numPr>
        <w:rPr>
          <w:color w:val="000000" w:themeColor="text1"/>
        </w:rPr>
      </w:pPr>
      <w:r w:rsidRPr="003E430E">
        <w:rPr>
          <w:i/>
          <w:color w:val="000000" w:themeColor="text1"/>
          <w:u w:val="single"/>
        </w:rPr>
        <w:t>Experiment</w:t>
      </w:r>
      <w:r>
        <w:rPr>
          <w:i/>
          <w:color w:val="000000" w:themeColor="text1"/>
        </w:rPr>
        <w:t xml:space="preserve">: </w:t>
      </w:r>
      <w:r>
        <w:rPr>
          <w:color w:val="000000" w:themeColor="text1"/>
        </w:rPr>
        <w:t xml:space="preserve">researcher manipulates one variable to examine that variables effect on another variable; criticized for being artificial  </w:t>
      </w:r>
    </w:p>
    <w:p w14:paraId="65FE2667" w14:textId="44943723" w:rsidR="00BE6B43" w:rsidRDefault="00BE6B43" w:rsidP="00BE6B43">
      <w:pPr>
        <w:pStyle w:val="ListParagraph"/>
        <w:numPr>
          <w:ilvl w:val="0"/>
          <w:numId w:val="26"/>
        </w:numPr>
        <w:rPr>
          <w:color w:val="000000" w:themeColor="text1"/>
        </w:rPr>
      </w:pPr>
      <w:r>
        <w:rPr>
          <w:b/>
          <w:color w:val="000000" w:themeColor="text1"/>
        </w:rPr>
        <w:t>Control/comparison group:</w:t>
      </w:r>
      <w:r>
        <w:rPr>
          <w:color w:val="000000" w:themeColor="text1"/>
        </w:rPr>
        <w:t xml:space="preserve"> the participants in a study that receive NO inte</w:t>
      </w:r>
      <w:r w:rsidR="00D12AF6">
        <w:rPr>
          <w:color w:val="000000" w:themeColor="text1"/>
        </w:rPr>
        <w:t>rvention/</w:t>
      </w:r>
      <w:proofErr w:type="spellStart"/>
      <w:r w:rsidR="00D12AF6">
        <w:rPr>
          <w:color w:val="000000" w:themeColor="text1"/>
        </w:rPr>
        <w:t>mamipulation</w:t>
      </w:r>
      <w:proofErr w:type="spellEnd"/>
      <w:r>
        <w:rPr>
          <w:color w:val="000000" w:themeColor="text1"/>
        </w:rPr>
        <w:t xml:space="preserve"> </w:t>
      </w:r>
    </w:p>
    <w:p w14:paraId="621438E6" w14:textId="66563F2B" w:rsidR="00BE6B43" w:rsidRDefault="00BE6B43" w:rsidP="00BE6B43">
      <w:pPr>
        <w:pStyle w:val="ListParagraph"/>
        <w:numPr>
          <w:ilvl w:val="0"/>
          <w:numId w:val="26"/>
        </w:numPr>
        <w:rPr>
          <w:color w:val="000000" w:themeColor="text1"/>
        </w:rPr>
      </w:pPr>
      <w:r>
        <w:rPr>
          <w:b/>
          <w:color w:val="000000" w:themeColor="text1"/>
        </w:rPr>
        <w:t>Experimental/treatment group:</w:t>
      </w:r>
      <w:r>
        <w:rPr>
          <w:color w:val="000000" w:themeColor="text1"/>
        </w:rPr>
        <w:t xml:space="preserve"> partic</w:t>
      </w:r>
      <w:r w:rsidR="00DA3B42">
        <w:rPr>
          <w:color w:val="000000" w:themeColor="text1"/>
        </w:rPr>
        <w:t>ipants that receive manipulation</w:t>
      </w:r>
      <w:r>
        <w:rPr>
          <w:color w:val="000000" w:themeColor="text1"/>
        </w:rPr>
        <w:t xml:space="preserve"> </w:t>
      </w:r>
    </w:p>
    <w:p w14:paraId="3CD7B695" w14:textId="77777777" w:rsidR="00BE6B43" w:rsidRDefault="00BE6B43" w:rsidP="00BE6B43">
      <w:pPr>
        <w:pStyle w:val="ListParagraph"/>
        <w:numPr>
          <w:ilvl w:val="0"/>
          <w:numId w:val="26"/>
        </w:numPr>
        <w:rPr>
          <w:color w:val="000000" w:themeColor="text1"/>
        </w:rPr>
      </w:pPr>
      <w:r>
        <w:rPr>
          <w:color w:val="000000" w:themeColor="text1"/>
        </w:rPr>
        <w:t xml:space="preserve">Experiments allow researchers to study the </w:t>
      </w:r>
      <w:r>
        <w:rPr>
          <w:i/>
          <w:color w:val="000000" w:themeColor="text1"/>
        </w:rPr>
        <w:t>casual relationship</w:t>
      </w:r>
      <w:r>
        <w:rPr>
          <w:color w:val="000000" w:themeColor="text1"/>
        </w:rPr>
        <w:t xml:space="preserve"> b/w the 2 variables </w:t>
      </w:r>
    </w:p>
    <w:p w14:paraId="3A84429A" w14:textId="77777777" w:rsidR="00BE6B43" w:rsidRPr="00F1146F" w:rsidRDefault="00BE6B43" w:rsidP="00BE6B43">
      <w:pPr>
        <w:pStyle w:val="ListParagraph"/>
        <w:numPr>
          <w:ilvl w:val="0"/>
          <w:numId w:val="26"/>
        </w:numPr>
        <w:rPr>
          <w:color w:val="000000" w:themeColor="text1"/>
        </w:rPr>
      </w:pPr>
      <w:r>
        <w:rPr>
          <w:color w:val="000000" w:themeColor="text1"/>
        </w:rPr>
        <w:t xml:space="preserve">If the </w:t>
      </w:r>
      <w:r w:rsidRPr="006F37FC">
        <w:rPr>
          <w:i/>
          <w:color w:val="000000" w:themeColor="text1"/>
          <w:u w:val="single"/>
        </w:rPr>
        <w:t>independent</w:t>
      </w:r>
      <w:r w:rsidRPr="00F4402B">
        <w:rPr>
          <w:i/>
          <w:color w:val="000000" w:themeColor="text1"/>
        </w:rPr>
        <w:t xml:space="preserve"> </w:t>
      </w:r>
      <w:r>
        <w:rPr>
          <w:color w:val="000000" w:themeColor="text1"/>
        </w:rPr>
        <w:t xml:space="preserve">variable influences the </w:t>
      </w:r>
      <w:r w:rsidRPr="006F37FC">
        <w:rPr>
          <w:i/>
          <w:color w:val="000000" w:themeColor="text1"/>
          <w:u w:val="single"/>
        </w:rPr>
        <w:t>dependent</w:t>
      </w:r>
      <w:r w:rsidRPr="006F37FC">
        <w:rPr>
          <w:color w:val="000000" w:themeColor="text1"/>
          <w:u w:val="single"/>
        </w:rPr>
        <w:t xml:space="preserve"> </w:t>
      </w:r>
      <w:r>
        <w:rPr>
          <w:color w:val="000000" w:themeColor="text1"/>
        </w:rPr>
        <w:t xml:space="preserve">variable consistently, the </w:t>
      </w:r>
      <w:r w:rsidRPr="002628FD">
        <w:rPr>
          <w:i/>
          <w:color w:val="000000" w:themeColor="text1"/>
        </w:rPr>
        <w:t>independent</w:t>
      </w:r>
      <w:r>
        <w:rPr>
          <w:color w:val="000000" w:themeColor="text1"/>
        </w:rPr>
        <w:t xml:space="preserve"> variable is assumed to cause the change in the dependent variable </w:t>
      </w:r>
    </w:p>
    <w:p w14:paraId="7EFBEAEE" w14:textId="77777777" w:rsidR="00BE6B43" w:rsidRDefault="00BE6B43" w:rsidP="00BE6B43">
      <w:pPr>
        <w:pStyle w:val="ListParagraph"/>
        <w:numPr>
          <w:ilvl w:val="0"/>
          <w:numId w:val="26"/>
        </w:numPr>
        <w:rPr>
          <w:color w:val="000000" w:themeColor="text1"/>
        </w:rPr>
      </w:pPr>
      <w:r>
        <w:rPr>
          <w:b/>
          <w:color w:val="000000" w:themeColor="text1"/>
        </w:rPr>
        <w:t xml:space="preserve">Confound: </w:t>
      </w:r>
      <w:r>
        <w:rPr>
          <w:color w:val="000000" w:themeColor="text1"/>
        </w:rPr>
        <w:t xml:space="preserve">anything that affects a dependent variable, but can unintentionally vary b/w the experimental conditions of a study. </w:t>
      </w:r>
    </w:p>
    <w:p w14:paraId="77414E18" w14:textId="77777777" w:rsidR="00BE6B43" w:rsidRDefault="00BE6B43" w:rsidP="00BE6B43">
      <w:pPr>
        <w:rPr>
          <w:color w:val="000000" w:themeColor="text1"/>
        </w:rPr>
      </w:pPr>
      <w:r>
        <w:rPr>
          <w:color w:val="000000" w:themeColor="text1"/>
        </w:rPr>
        <w:t>When conducting experiments, researcher must ensure the only factor that may vary is the independent variable</w:t>
      </w:r>
    </w:p>
    <w:p w14:paraId="7241BE71" w14:textId="77777777" w:rsidR="00BE6B43" w:rsidRDefault="00BE6B43" w:rsidP="00BE6B43">
      <w:pPr>
        <w:rPr>
          <w:color w:val="000000" w:themeColor="text1"/>
        </w:rPr>
      </w:pPr>
    </w:p>
    <w:p w14:paraId="530BFE87" w14:textId="1F5DF30B" w:rsidR="00BB443E" w:rsidRDefault="00BB443E" w:rsidP="00BE6B43">
      <w:pPr>
        <w:rPr>
          <w:b/>
          <w:color w:val="000000" w:themeColor="text1"/>
        </w:rPr>
      </w:pPr>
      <w:r w:rsidRPr="0000707D">
        <w:rPr>
          <w:b/>
          <w:color w:val="000000" w:themeColor="text1"/>
          <w:u w:val="single"/>
        </w:rPr>
        <w:t>Correlational</w:t>
      </w:r>
      <w:r>
        <w:rPr>
          <w:b/>
          <w:color w:val="000000" w:themeColor="text1"/>
        </w:rPr>
        <w:t xml:space="preserve"> designs examine how variables are related</w:t>
      </w:r>
    </w:p>
    <w:p w14:paraId="0E307064" w14:textId="20FC5FB1" w:rsidR="00BB443E" w:rsidRDefault="009A2702" w:rsidP="00BB443E">
      <w:pPr>
        <w:rPr>
          <w:i/>
          <w:color w:val="000000" w:themeColor="text1"/>
        </w:rPr>
      </w:pPr>
      <w:r>
        <w:rPr>
          <w:i/>
          <w:color w:val="000000" w:themeColor="text1"/>
        </w:rPr>
        <w:t xml:space="preserve">Opposite of experimental </w:t>
      </w:r>
    </w:p>
    <w:p w14:paraId="203EB6ED" w14:textId="77777777" w:rsidR="009A2702" w:rsidRPr="009A2702" w:rsidRDefault="009A2702" w:rsidP="00BB443E">
      <w:pPr>
        <w:rPr>
          <w:color w:val="000000" w:themeColor="text1"/>
        </w:rPr>
      </w:pPr>
    </w:p>
    <w:p w14:paraId="50FAAA93" w14:textId="149C6545" w:rsidR="008272ED" w:rsidRPr="00D87E80" w:rsidRDefault="00F466F7" w:rsidP="005E0939">
      <w:pPr>
        <w:pStyle w:val="ListParagraph"/>
        <w:numPr>
          <w:ilvl w:val="0"/>
          <w:numId w:val="25"/>
        </w:numPr>
        <w:rPr>
          <w:color w:val="000000" w:themeColor="text1"/>
          <w:u w:val="single"/>
        </w:rPr>
      </w:pPr>
      <w:r w:rsidRPr="00D87E80">
        <w:rPr>
          <w:color w:val="000000" w:themeColor="text1"/>
          <w:u w:val="single"/>
        </w:rPr>
        <w:t>Examines how variables are naturally related in</w:t>
      </w:r>
      <w:r w:rsidR="008820D6" w:rsidRPr="00D87E80">
        <w:rPr>
          <w:color w:val="000000" w:themeColor="text1"/>
          <w:u w:val="single"/>
        </w:rPr>
        <w:t xml:space="preserve"> the real world</w:t>
      </w:r>
    </w:p>
    <w:p w14:paraId="4F052D01" w14:textId="4EE5BCBE" w:rsidR="008820D6" w:rsidRPr="008272ED" w:rsidRDefault="008820D6" w:rsidP="005E0939">
      <w:pPr>
        <w:pStyle w:val="ListParagraph"/>
        <w:numPr>
          <w:ilvl w:val="0"/>
          <w:numId w:val="25"/>
        </w:numPr>
        <w:rPr>
          <w:color w:val="000000" w:themeColor="text1"/>
        </w:rPr>
      </w:pPr>
      <w:r>
        <w:rPr>
          <w:color w:val="000000" w:themeColor="text1"/>
        </w:rPr>
        <w:t>NO MANIPULATION</w:t>
      </w:r>
    </w:p>
    <w:p w14:paraId="7893D18E" w14:textId="77777777" w:rsidR="002270E3" w:rsidRDefault="00043A8B" w:rsidP="005E0939">
      <w:pPr>
        <w:pStyle w:val="ListParagraph"/>
        <w:numPr>
          <w:ilvl w:val="0"/>
          <w:numId w:val="25"/>
        </w:numPr>
        <w:rPr>
          <w:color w:val="000000" w:themeColor="text1"/>
        </w:rPr>
      </w:pPr>
      <w:r>
        <w:rPr>
          <w:b/>
          <w:color w:val="000000" w:themeColor="text1"/>
        </w:rPr>
        <w:t xml:space="preserve">The directionality problem: </w:t>
      </w:r>
      <w:r w:rsidR="00F2685E">
        <w:rPr>
          <w:color w:val="000000" w:themeColor="text1"/>
        </w:rPr>
        <w:t>knowing the direction of cause/effe</w:t>
      </w:r>
      <w:r w:rsidR="002270E3">
        <w:rPr>
          <w:color w:val="000000" w:themeColor="text1"/>
        </w:rPr>
        <w:t xml:space="preserve">ct relationships b/w variables </w:t>
      </w:r>
    </w:p>
    <w:p w14:paraId="2BFF6CDA" w14:textId="59DB1D42" w:rsidR="00043A8B" w:rsidRDefault="00F2685E" w:rsidP="002270E3">
      <w:pPr>
        <w:pStyle w:val="ListParagraph"/>
        <w:numPr>
          <w:ilvl w:val="0"/>
          <w:numId w:val="112"/>
        </w:numPr>
        <w:rPr>
          <w:color w:val="000000" w:themeColor="text1"/>
        </w:rPr>
      </w:pPr>
      <w:proofErr w:type="gramStart"/>
      <w:r>
        <w:rPr>
          <w:color w:val="000000" w:themeColor="text1"/>
        </w:rPr>
        <w:t>ex</w:t>
      </w:r>
      <w:proofErr w:type="gramEnd"/>
      <w:r>
        <w:rPr>
          <w:color w:val="000000" w:themeColor="text1"/>
        </w:rPr>
        <w:t xml:space="preserve">: does stress cause little sleep or </w:t>
      </w:r>
      <w:r w:rsidR="002270E3">
        <w:rPr>
          <w:color w:val="000000" w:themeColor="text1"/>
        </w:rPr>
        <w:t>does little sleep cause stress?</w:t>
      </w:r>
    </w:p>
    <w:p w14:paraId="3E09BF9F" w14:textId="64F1A215" w:rsidR="00F2685E" w:rsidRDefault="00F2685E" w:rsidP="005E0939">
      <w:pPr>
        <w:pStyle w:val="ListParagraph"/>
        <w:numPr>
          <w:ilvl w:val="0"/>
          <w:numId w:val="25"/>
        </w:numPr>
        <w:rPr>
          <w:color w:val="000000" w:themeColor="text1"/>
        </w:rPr>
      </w:pPr>
      <w:r>
        <w:rPr>
          <w:b/>
          <w:color w:val="000000" w:themeColor="text1"/>
        </w:rPr>
        <w:t xml:space="preserve">The third-variable problem: </w:t>
      </w:r>
      <w:r w:rsidR="006108D3">
        <w:rPr>
          <w:color w:val="000000" w:themeColor="text1"/>
        </w:rPr>
        <w:t>independent variable cannot be directly manipulated the</w:t>
      </w:r>
      <w:r w:rsidR="00032165">
        <w:rPr>
          <w:color w:val="000000" w:themeColor="text1"/>
        </w:rPr>
        <w:t>refore CANNOT</w:t>
      </w:r>
      <w:r w:rsidR="006108D3">
        <w:rPr>
          <w:color w:val="000000" w:themeColor="text1"/>
        </w:rPr>
        <w:t xml:space="preserve"> be confident another unmeasured variable is not the actual cause of differences in the dependent variable</w:t>
      </w:r>
    </w:p>
    <w:p w14:paraId="45CE6518" w14:textId="0631381C" w:rsidR="00EF5FCB" w:rsidRPr="00BE6B43" w:rsidRDefault="00EC1717" w:rsidP="00BE6B43">
      <w:pPr>
        <w:pStyle w:val="ListParagraph"/>
        <w:numPr>
          <w:ilvl w:val="0"/>
          <w:numId w:val="25"/>
        </w:numPr>
        <w:rPr>
          <w:color w:val="000000" w:themeColor="text1"/>
        </w:rPr>
      </w:pPr>
      <w:r>
        <w:rPr>
          <w:color w:val="000000" w:themeColor="text1"/>
        </w:rPr>
        <w:t>Use of</w:t>
      </w:r>
      <w:r w:rsidR="008272ED">
        <w:rPr>
          <w:color w:val="000000" w:themeColor="text1"/>
        </w:rPr>
        <w:t xml:space="preserve"> statistical procedures to rule o</w:t>
      </w:r>
      <w:r w:rsidR="005B3A48">
        <w:rPr>
          <w:color w:val="000000" w:themeColor="text1"/>
        </w:rPr>
        <w:t>ut potential third variables/</w:t>
      </w:r>
      <w:r w:rsidR="008272ED">
        <w:rPr>
          <w:color w:val="000000" w:themeColor="text1"/>
        </w:rPr>
        <w:t xml:space="preserve">problems with the direction of the effect </w:t>
      </w:r>
    </w:p>
    <w:p w14:paraId="68DD16B1" w14:textId="77777777" w:rsidR="00EF5FCB" w:rsidRDefault="00EF5FCB" w:rsidP="00EF5FCB">
      <w:pPr>
        <w:rPr>
          <w:color w:val="000000" w:themeColor="text1"/>
        </w:rPr>
      </w:pPr>
    </w:p>
    <w:p w14:paraId="17832B80" w14:textId="144B0625" w:rsidR="00EF5FCB" w:rsidRDefault="00EF5FCB" w:rsidP="00EF5FCB">
      <w:pPr>
        <w:rPr>
          <w:b/>
          <w:color w:val="000000" w:themeColor="text1"/>
        </w:rPr>
      </w:pPr>
      <w:r w:rsidRPr="005C5775">
        <w:rPr>
          <w:b/>
          <w:color w:val="000000" w:themeColor="text1"/>
          <w:u w:val="single"/>
        </w:rPr>
        <w:t>Random assignment</w:t>
      </w:r>
      <w:r>
        <w:rPr>
          <w:b/>
          <w:color w:val="000000" w:themeColor="text1"/>
        </w:rPr>
        <w:t xml:space="preserve"> is used to establish equivalent groups </w:t>
      </w:r>
    </w:p>
    <w:p w14:paraId="117A1A2E" w14:textId="77777777" w:rsidR="00EF5FCB" w:rsidRDefault="00EF5FCB" w:rsidP="00EF5FCB">
      <w:pPr>
        <w:rPr>
          <w:b/>
          <w:color w:val="000000" w:themeColor="text1"/>
        </w:rPr>
      </w:pPr>
    </w:p>
    <w:p w14:paraId="1D376C18" w14:textId="45661DCF" w:rsidR="00EF5FCB" w:rsidRDefault="00AD201D" w:rsidP="005E0939">
      <w:pPr>
        <w:pStyle w:val="ListParagraph"/>
        <w:numPr>
          <w:ilvl w:val="0"/>
          <w:numId w:val="27"/>
        </w:numPr>
        <w:rPr>
          <w:color w:val="000000" w:themeColor="text1"/>
        </w:rPr>
      </w:pPr>
      <w:r>
        <w:rPr>
          <w:color w:val="000000" w:themeColor="text1"/>
        </w:rPr>
        <w:t xml:space="preserve">Psychological scientists typically want to know that their findings </w:t>
      </w:r>
      <w:r>
        <w:rPr>
          <w:i/>
          <w:color w:val="000000" w:themeColor="text1"/>
        </w:rPr>
        <w:t>generalize/ apply</w:t>
      </w:r>
      <w:r>
        <w:rPr>
          <w:color w:val="000000" w:themeColor="text1"/>
        </w:rPr>
        <w:t xml:space="preserve"> to ppl beyond the individuals in the study </w:t>
      </w:r>
    </w:p>
    <w:p w14:paraId="60695EC9" w14:textId="5548D6E2" w:rsidR="00AD201D" w:rsidRDefault="006F6BD4" w:rsidP="005E0939">
      <w:pPr>
        <w:pStyle w:val="ListParagraph"/>
        <w:numPr>
          <w:ilvl w:val="0"/>
          <w:numId w:val="27"/>
        </w:numPr>
        <w:rPr>
          <w:color w:val="000000" w:themeColor="text1"/>
        </w:rPr>
      </w:pPr>
      <w:r>
        <w:rPr>
          <w:b/>
          <w:color w:val="000000" w:themeColor="text1"/>
        </w:rPr>
        <w:t xml:space="preserve">Population: </w:t>
      </w:r>
      <w:r>
        <w:rPr>
          <w:color w:val="000000" w:themeColor="text1"/>
        </w:rPr>
        <w:t xml:space="preserve">the group you want to know about; everyone in the group the experimenter is interested in </w:t>
      </w:r>
    </w:p>
    <w:p w14:paraId="0FC6B635" w14:textId="1BA01982" w:rsidR="006F6BD4" w:rsidRDefault="006F6BD4" w:rsidP="005E0939">
      <w:pPr>
        <w:pStyle w:val="ListParagraph"/>
        <w:numPr>
          <w:ilvl w:val="0"/>
          <w:numId w:val="27"/>
        </w:numPr>
        <w:rPr>
          <w:color w:val="000000" w:themeColor="text1"/>
        </w:rPr>
      </w:pPr>
      <w:r>
        <w:rPr>
          <w:b/>
          <w:color w:val="000000" w:themeColor="text1"/>
        </w:rPr>
        <w:t>Sample:</w:t>
      </w:r>
      <w:r>
        <w:rPr>
          <w:color w:val="000000" w:themeColor="text1"/>
        </w:rPr>
        <w:t xml:space="preserve"> the subset of ppl who are studied </w:t>
      </w:r>
      <w:r w:rsidR="00CF7B07">
        <w:rPr>
          <w:color w:val="000000" w:themeColor="text1"/>
        </w:rPr>
        <w:t>(taken from population)</w:t>
      </w:r>
    </w:p>
    <w:p w14:paraId="543BC549" w14:textId="2D30E25C" w:rsidR="006F6BD4" w:rsidRDefault="001A7CF7" w:rsidP="005E0939">
      <w:pPr>
        <w:pStyle w:val="ListParagraph"/>
        <w:numPr>
          <w:ilvl w:val="0"/>
          <w:numId w:val="27"/>
        </w:numPr>
        <w:rPr>
          <w:color w:val="000000" w:themeColor="text1"/>
        </w:rPr>
      </w:pPr>
      <w:r>
        <w:rPr>
          <w:i/>
          <w:color w:val="000000" w:themeColor="text1"/>
        </w:rPr>
        <w:t xml:space="preserve">Sampling: </w:t>
      </w:r>
      <w:r w:rsidR="00372E50">
        <w:rPr>
          <w:color w:val="000000" w:themeColor="text1"/>
        </w:rPr>
        <w:t xml:space="preserve">when </w:t>
      </w:r>
      <w:r>
        <w:rPr>
          <w:color w:val="000000" w:themeColor="text1"/>
        </w:rPr>
        <w:t xml:space="preserve">ppl from the population are selected for the sample </w:t>
      </w:r>
    </w:p>
    <w:p w14:paraId="41834DDF" w14:textId="7ED7EB9E" w:rsidR="001A7CF7" w:rsidRPr="003D76A7" w:rsidRDefault="001A7CF7" w:rsidP="003D76A7">
      <w:pPr>
        <w:pStyle w:val="ListParagraph"/>
        <w:numPr>
          <w:ilvl w:val="0"/>
          <w:numId w:val="2"/>
        </w:numPr>
        <w:rPr>
          <w:color w:val="000000" w:themeColor="text1"/>
        </w:rPr>
      </w:pPr>
      <w:r w:rsidRPr="003D76A7">
        <w:rPr>
          <w:color w:val="000000" w:themeColor="text1"/>
          <w:u w:val="single"/>
        </w:rPr>
        <w:t>Sampling</w:t>
      </w:r>
      <w:r w:rsidR="00A11987">
        <w:rPr>
          <w:color w:val="000000" w:themeColor="text1"/>
        </w:rPr>
        <w:t xml:space="preserve">: </w:t>
      </w:r>
      <w:r w:rsidR="003D76A7" w:rsidRPr="003D76A7">
        <w:rPr>
          <w:color w:val="000000" w:themeColor="text1"/>
        </w:rPr>
        <w:t xml:space="preserve">individuals from the population are selected for the sample </w:t>
      </w:r>
    </w:p>
    <w:p w14:paraId="363DA711" w14:textId="6BC4479B" w:rsidR="003D76A7" w:rsidRDefault="003D76A7" w:rsidP="003D76A7">
      <w:pPr>
        <w:pStyle w:val="ListParagraph"/>
        <w:numPr>
          <w:ilvl w:val="0"/>
          <w:numId w:val="2"/>
        </w:numPr>
        <w:rPr>
          <w:color w:val="000000" w:themeColor="text1"/>
        </w:rPr>
      </w:pPr>
      <w:r>
        <w:rPr>
          <w:color w:val="000000" w:themeColor="text1"/>
          <w:u w:val="single"/>
        </w:rPr>
        <w:t>Random sampling</w:t>
      </w:r>
      <w:r>
        <w:rPr>
          <w:color w:val="000000" w:themeColor="text1"/>
        </w:rPr>
        <w:t xml:space="preserve">: </w:t>
      </w:r>
      <w:r w:rsidRPr="00776D4C">
        <w:rPr>
          <w:i/>
          <w:color w:val="000000" w:themeColor="text1"/>
        </w:rPr>
        <w:t>best method</w:t>
      </w:r>
      <w:r>
        <w:rPr>
          <w:color w:val="000000" w:themeColor="text1"/>
        </w:rPr>
        <w:t xml:space="preserve">; each member has an equal chance of being chosen </w:t>
      </w:r>
    </w:p>
    <w:p w14:paraId="4E06890B" w14:textId="500C3303" w:rsidR="003D76A7" w:rsidRDefault="003D76A7" w:rsidP="003D76A7">
      <w:pPr>
        <w:pStyle w:val="ListParagraph"/>
        <w:numPr>
          <w:ilvl w:val="0"/>
          <w:numId w:val="2"/>
        </w:numPr>
        <w:rPr>
          <w:color w:val="000000" w:themeColor="text1"/>
        </w:rPr>
      </w:pPr>
      <w:r>
        <w:rPr>
          <w:color w:val="000000" w:themeColor="text1"/>
          <w:u w:val="single"/>
        </w:rPr>
        <w:t>Convenience sample</w:t>
      </w:r>
      <w:r w:rsidRPr="003D76A7">
        <w:rPr>
          <w:color w:val="000000" w:themeColor="text1"/>
        </w:rPr>
        <w:t>:</w:t>
      </w:r>
      <w:r w:rsidR="001E51B1">
        <w:rPr>
          <w:color w:val="000000" w:themeColor="text1"/>
        </w:rPr>
        <w:t xml:space="preserve"> </w:t>
      </w:r>
      <w:r w:rsidR="001E51B1">
        <w:rPr>
          <w:i/>
          <w:color w:val="000000" w:themeColor="text1"/>
        </w:rPr>
        <w:t>most common</w:t>
      </w:r>
      <w:r>
        <w:rPr>
          <w:color w:val="000000" w:themeColor="text1"/>
        </w:rPr>
        <w:t xml:space="preserve">; a sample of ppl conveniently available for the study </w:t>
      </w:r>
    </w:p>
    <w:p w14:paraId="14F21E06" w14:textId="3C6251FE" w:rsidR="002445B9" w:rsidRDefault="002445B9" w:rsidP="005E0939">
      <w:pPr>
        <w:pStyle w:val="ListParagraph"/>
        <w:numPr>
          <w:ilvl w:val="0"/>
          <w:numId w:val="28"/>
        </w:numPr>
        <w:rPr>
          <w:color w:val="000000" w:themeColor="text1"/>
        </w:rPr>
      </w:pPr>
      <w:r>
        <w:rPr>
          <w:color w:val="000000" w:themeColor="text1"/>
        </w:rPr>
        <w:t xml:space="preserve">Important for researchers to assess how well their results generalize to other samples </w:t>
      </w:r>
    </w:p>
    <w:p w14:paraId="39318905" w14:textId="77777777" w:rsidR="002445B9" w:rsidRDefault="002445B9" w:rsidP="005E0939">
      <w:pPr>
        <w:pStyle w:val="ListParagraph"/>
        <w:numPr>
          <w:ilvl w:val="0"/>
          <w:numId w:val="28"/>
        </w:numPr>
        <w:rPr>
          <w:color w:val="000000" w:themeColor="text1"/>
        </w:rPr>
      </w:pPr>
      <w:r>
        <w:rPr>
          <w:color w:val="000000" w:themeColor="text1"/>
        </w:rPr>
        <w:t xml:space="preserve">Even with random sampling, one likely confound is pre-existing differences b/w groups that are assigned to different conditions </w:t>
      </w:r>
    </w:p>
    <w:p w14:paraId="22F05A90" w14:textId="39325671" w:rsidR="002445B9" w:rsidRDefault="002445B9" w:rsidP="005E0939">
      <w:pPr>
        <w:pStyle w:val="ListParagraph"/>
        <w:numPr>
          <w:ilvl w:val="0"/>
          <w:numId w:val="28"/>
        </w:numPr>
        <w:rPr>
          <w:color w:val="000000" w:themeColor="text1"/>
        </w:rPr>
      </w:pPr>
      <w:r>
        <w:rPr>
          <w:b/>
          <w:color w:val="000000" w:themeColor="text1"/>
        </w:rPr>
        <w:t xml:space="preserve">Selection bias: </w:t>
      </w:r>
      <w:r>
        <w:rPr>
          <w:color w:val="000000" w:themeColor="text1"/>
        </w:rPr>
        <w:t>when the groups are not equivalent b/c participants differ b/w conditions in unexpected ways (ex: age)</w:t>
      </w:r>
    </w:p>
    <w:p w14:paraId="1523629E" w14:textId="72A3B222" w:rsidR="002445B9" w:rsidRDefault="00DE66C3" w:rsidP="005E0939">
      <w:pPr>
        <w:pStyle w:val="ListParagraph"/>
        <w:numPr>
          <w:ilvl w:val="0"/>
          <w:numId w:val="28"/>
        </w:numPr>
        <w:rPr>
          <w:color w:val="000000" w:themeColor="text1"/>
        </w:rPr>
      </w:pPr>
      <w:r>
        <w:rPr>
          <w:b/>
          <w:color w:val="000000" w:themeColor="text1"/>
        </w:rPr>
        <w:t xml:space="preserve">Random assignment: </w:t>
      </w:r>
      <w:r>
        <w:rPr>
          <w:color w:val="000000" w:themeColor="text1"/>
        </w:rPr>
        <w:t>each potential research participant has an equal chance of being assigned to any level of the independent variable; only way to make groups’</w:t>
      </w:r>
      <w:r w:rsidR="00AF2809">
        <w:rPr>
          <w:color w:val="000000" w:themeColor="text1"/>
        </w:rPr>
        <w:t xml:space="preserve"> equivalency more likely. It</w:t>
      </w:r>
      <w:r w:rsidR="00E922E8">
        <w:rPr>
          <w:color w:val="000000" w:themeColor="text1"/>
        </w:rPr>
        <w:t xml:space="preserve"> balances out unknown factors </w:t>
      </w:r>
    </w:p>
    <w:p w14:paraId="203FD8C0" w14:textId="67849BA1" w:rsidR="00E922E8" w:rsidRDefault="00E922E8" w:rsidP="005E0939">
      <w:pPr>
        <w:pStyle w:val="ListParagraph"/>
        <w:numPr>
          <w:ilvl w:val="0"/>
          <w:numId w:val="28"/>
        </w:numPr>
        <w:rPr>
          <w:color w:val="000000" w:themeColor="text1"/>
        </w:rPr>
      </w:pPr>
      <w:r>
        <w:rPr>
          <w:b/>
          <w:color w:val="000000" w:themeColor="text1"/>
        </w:rPr>
        <w:t>Meta-analysis:</w:t>
      </w:r>
      <w:r>
        <w:rPr>
          <w:color w:val="000000" w:themeColor="text1"/>
        </w:rPr>
        <w:t xml:space="preserve"> </w:t>
      </w:r>
      <w:r w:rsidR="004253DA">
        <w:rPr>
          <w:color w:val="000000" w:themeColor="text1"/>
        </w:rPr>
        <w:t xml:space="preserve">a “study of studies”- </w:t>
      </w:r>
      <w:r w:rsidR="009E79C6">
        <w:rPr>
          <w:color w:val="000000" w:themeColor="text1"/>
        </w:rPr>
        <w:t>combines the findings of multiple studies to arrive at a conclusion</w:t>
      </w:r>
      <w:r w:rsidR="002C0490">
        <w:rPr>
          <w:color w:val="000000" w:themeColor="text1"/>
        </w:rPr>
        <w:t xml:space="preserve">; believed to be stronger than the results of any single study </w:t>
      </w:r>
      <w:r w:rsidR="009E79C6">
        <w:rPr>
          <w:color w:val="000000" w:themeColor="text1"/>
        </w:rPr>
        <w:t xml:space="preserve"> </w:t>
      </w:r>
    </w:p>
    <w:p w14:paraId="263C5395" w14:textId="52E08151" w:rsidR="002C0490" w:rsidRPr="009453BA" w:rsidRDefault="002C0490" w:rsidP="002C0490">
      <w:pPr>
        <w:pStyle w:val="ListParagraph"/>
        <w:numPr>
          <w:ilvl w:val="0"/>
          <w:numId w:val="2"/>
        </w:numPr>
        <w:rPr>
          <w:color w:val="000000" w:themeColor="text1"/>
          <w:u w:val="single"/>
        </w:rPr>
      </w:pPr>
      <w:r w:rsidRPr="009453BA">
        <w:rPr>
          <w:color w:val="000000" w:themeColor="text1"/>
          <w:u w:val="single"/>
        </w:rPr>
        <w:t xml:space="preserve">Weigh more heavily those studies that had larger samples </w:t>
      </w:r>
    </w:p>
    <w:p w14:paraId="2DB0F640" w14:textId="4F562E00" w:rsidR="002C0490" w:rsidRDefault="002C0490" w:rsidP="002C0490">
      <w:pPr>
        <w:pStyle w:val="ListParagraph"/>
        <w:numPr>
          <w:ilvl w:val="0"/>
          <w:numId w:val="2"/>
        </w:numPr>
        <w:rPr>
          <w:color w:val="000000" w:themeColor="text1"/>
        </w:rPr>
      </w:pPr>
      <w:r>
        <w:rPr>
          <w:color w:val="000000" w:themeColor="text1"/>
        </w:rPr>
        <w:t xml:space="preserve">Would look at the size of each effect (whether each study found a large difference, small difference, or no difference b/w the groups being compared) </w:t>
      </w:r>
    </w:p>
    <w:p w14:paraId="6E54369B" w14:textId="77777777" w:rsidR="005A153D" w:rsidRDefault="006154EE" w:rsidP="005E0939">
      <w:pPr>
        <w:pStyle w:val="ListParagraph"/>
        <w:numPr>
          <w:ilvl w:val="0"/>
          <w:numId w:val="29"/>
        </w:numPr>
        <w:rPr>
          <w:color w:val="000000" w:themeColor="text1"/>
        </w:rPr>
      </w:pPr>
      <w:r>
        <w:rPr>
          <w:b/>
          <w:color w:val="000000" w:themeColor="text1"/>
        </w:rPr>
        <w:t xml:space="preserve">The law of large numbers: </w:t>
      </w:r>
      <w:r>
        <w:rPr>
          <w:color w:val="000000" w:themeColor="text1"/>
        </w:rPr>
        <w:t>you get more accurate estimates of a population from a</w:t>
      </w:r>
      <w:r w:rsidR="005A153D">
        <w:rPr>
          <w:color w:val="000000" w:themeColor="text1"/>
        </w:rPr>
        <w:t xml:space="preserve"> large sample than a small one</w:t>
      </w:r>
    </w:p>
    <w:p w14:paraId="6A11DF8A" w14:textId="344D2CCF" w:rsidR="006154EE" w:rsidRDefault="005A153D" w:rsidP="005A153D">
      <w:pPr>
        <w:pStyle w:val="ListParagraph"/>
        <w:numPr>
          <w:ilvl w:val="0"/>
          <w:numId w:val="2"/>
        </w:numPr>
        <w:rPr>
          <w:color w:val="000000" w:themeColor="text1"/>
        </w:rPr>
      </w:pPr>
      <w:r>
        <w:rPr>
          <w:color w:val="000000" w:themeColor="text1"/>
        </w:rPr>
        <w:t>S</w:t>
      </w:r>
      <w:r w:rsidR="006154EE">
        <w:rPr>
          <w:color w:val="000000" w:themeColor="text1"/>
        </w:rPr>
        <w:t xml:space="preserve">mall samples have more variability </w:t>
      </w:r>
    </w:p>
    <w:p w14:paraId="0C36FB23" w14:textId="77777777" w:rsidR="005A153D" w:rsidRDefault="005A153D" w:rsidP="005A153D">
      <w:pPr>
        <w:pStyle w:val="ListParagraph"/>
        <w:ind w:left="1080"/>
        <w:rPr>
          <w:color w:val="000000" w:themeColor="text1"/>
        </w:rPr>
      </w:pPr>
    </w:p>
    <w:p w14:paraId="7D33AEB7" w14:textId="614E2CA9" w:rsidR="00A143E2" w:rsidRDefault="00A143E2" w:rsidP="00A143E2">
      <w:pPr>
        <w:rPr>
          <w:color w:val="B2A1C7" w:themeColor="accent4" w:themeTint="99"/>
        </w:rPr>
      </w:pPr>
      <w:r w:rsidRPr="00A143E2">
        <w:rPr>
          <w:color w:val="B2A1C7" w:themeColor="accent4" w:themeTint="99"/>
        </w:rPr>
        <w:t xml:space="preserve">Data collection methods in psychology </w:t>
      </w:r>
    </w:p>
    <w:p w14:paraId="0F1436B9" w14:textId="77777777" w:rsidR="00A143E2" w:rsidRDefault="00A143E2" w:rsidP="00A143E2">
      <w:pPr>
        <w:rPr>
          <w:color w:val="B2A1C7" w:themeColor="accent4" w:themeTint="99"/>
        </w:rPr>
      </w:pPr>
    </w:p>
    <w:p w14:paraId="15841D31" w14:textId="2967E8CF" w:rsidR="00A143E2" w:rsidRDefault="003E038C" w:rsidP="005E0939">
      <w:pPr>
        <w:pStyle w:val="ListParagraph"/>
        <w:numPr>
          <w:ilvl w:val="0"/>
          <w:numId w:val="29"/>
        </w:numPr>
        <w:rPr>
          <w:color w:val="000000" w:themeColor="text1"/>
        </w:rPr>
      </w:pPr>
      <w:r>
        <w:rPr>
          <w:color w:val="000000" w:themeColor="text1"/>
        </w:rPr>
        <w:t>First step: determine</w:t>
      </w:r>
      <w:r w:rsidR="00763434">
        <w:rPr>
          <w:color w:val="000000" w:themeColor="text1"/>
        </w:rPr>
        <w:t xml:space="preserve"> </w:t>
      </w:r>
      <w:r w:rsidR="00C01D25">
        <w:rPr>
          <w:color w:val="000000" w:themeColor="text1"/>
        </w:rPr>
        <w:t>the level of analysis…</w:t>
      </w:r>
    </w:p>
    <w:p w14:paraId="0A06C6CD" w14:textId="2178D706" w:rsidR="00B60305" w:rsidRPr="00B60305" w:rsidRDefault="00B60305" w:rsidP="00B60305">
      <w:pPr>
        <w:pStyle w:val="ListParagraph"/>
        <w:numPr>
          <w:ilvl w:val="0"/>
          <w:numId w:val="2"/>
        </w:numPr>
        <w:rPr>
          <w:color w:val="000000" w:themeColor="text1"/>
        </w:rPr>
      </w:pPr>
      <w:r w:rsidRPr="00B60305">
        <w:rPr>
          <w:color w:val="000000" w:themeColor="text1"/>
          <w:u w:val="single"/>
        </w:rPr>
        <w:t>Biological</w:t>
      </w:r>
      <w:r w:rsidR="00EF7F50">
        <w:rPr>
          <w:color w:val="000000" w:themeColor="text1"/>
        </w:rPr>
        <w:t>: measure brain processes, d</w:t>
      </w:r>
      <w:r w:rsidR="00EF7F50" w:rsidRPr="00B60305">
        <w:rPr>
          <w:color w:val="000000" w:themeColor="text1"/>
        </w:rPr>
        <w:t>ifferences</w:t>
      </w:r>
      <w:r w:rsidRPr="00B60305">
        <w:rPr>
          <w:color w:val="000000" w:themeColor="text1"/>
        </w:rPr>
        <w:t xml:space="preserve"> in hormone levels</w:t>
      </w:r>
    </w:p>
    <w:p w14:paraId="5AD57C35" w14:textId="30D8E504" w:rsidR="00B60305" w:rsidRDefault="00B60305" w:rsidP="00B60305">
      <w:pPr>
        <w:pStyle w:val="ListParagraph"/>
        <w:numPr>
          <w:ilvl w:val="0"/>
          <w:numId w:val="2"/>
        </w:numPr>
        <w:rPr>
          <w:color w:val="000000" w:themeColor="text1"/>
        </w:rPr>
      </w:pPr>
      <w:r>
        <w:rPr>
          <w:color w:val="000000" w:themeColor="text1"/>
          <w:u w:val="single"/>
        </w:rPr>
        <w:t>Individual</w:t>
      </w:r>
      <w:r>
        <w:rPr>
          <w:color w:val="000000" w:themeColor="text1"/>
        </w:rPr>
        <w:t xml:space="preserve">: </w:t>
      </w:r>
      <w:r w:rsidR="008F3ABC">
        <w:rPr>
          <w:color w:val="000000" w:themeColor="text1"/>
        </w:rPr>
        <w:t>look</w:t>
      </w:r>
      <w:r w:rsidR="004041D6">
        <w:rPr>
          <w:color w:val="000000" w:themeColor="text1"/>
        </w:rPr>
        <w:t xml:space="preserve"> for individual differences among participants’ responses; will use indirect assessments (ex: observing how quickly participants respond to a particular question, or whether they accurately discriminate between stimuli) </w:t>
      </w:r>
    </w:p>
    <w:p w14:paraId="2F0C9457" w14:textId="33014F04" w:rsidR="004041D6" w:rsidRDefault="004041D6" w:rsidP="00B60305">
      <w:pPr>
        <w:pStyle w:val="ListParagraph"/>
        <w:numPr>
          <w:ilvl w:val="0"/>
          <w:numId w:val="2"/>
        </w:numPr>
        <w:rPr>
          <w:color w:val="000000" w:themeColor="text1"/>
        </w:rPr>
      </w:pPr>
      <w:r>
        <w:rPr>
          <w:color w:val="000000" w:themeColor="text1"/>
          <w:u w:val="single"/>
        </w:rPr>
        <w:t>Social</w:t>
      </w:r>
      <w:r w:rsidRPr="004041D6">
        <w:rPr>
          <w:color w:val="000000" w:themeColor="text1"/>
        </w:rPr>
        <w:t>:</w:t>
      </w:r>
      <w:r>
        <w:rPr>
          <w:color w:val="000000" w:themeColor="text1"/>
        </w:rPr>
        <w:t xml:space="preserve"> observin</w:t>
      </w:r>
      <w:r w:rsidR="00213F00">
        <w:rPr>
          <w:color w:val="000000" w:themeColor="text1"/>
        </w:rPr>
        <w:t>g ppl within ONE</w:t>
      </w:r>
      <w:r>
        <w:rPr>
          <w:color w:val="000000" w:themeColor="text1"/>
        </w:rPr>
        <w:t xml:space="preserve"> c</w:t>
      </w:r>
      <w:r w:rsidR="000C5626">
        <w:rPr>
          <w:color w:val="000000" w:themeColor="text1"/>
        </w:rPr>
        <w:t>ulture and seeing how they interact</w:t>
      </w:r>
    </w:p>
    <w:p w14:paraId="40F871EE" w14:textId="31C4CAF9" w:rsidR="00B642AE" w:rsidRDefault="00B642AE" w:rsidP="00B60305">
      <w:pPr>
        <w:pStyle w:val="ListParagraph"/>
        <w:numPr>
          <w:ilvl w:val="0"/>
          <w:numId w:val="2"/>
        </w:numPr>
        <w:rPr>
          <w:color w:val="000000" w:themeColor="text1"/>
        </w:rPr>
      </w:pPr>
      <w:r>
        <w:rPr>
          <w:color w:val="000000" w:themeColor="text1"/>
          <w:u w:val="single"/>
        </w:rPr>
        <w:t>Cultural</w:t>
      </w:r>
      <w:r w:rsidRPr="00B642AE">
        <w:rPr>
          <w:color w:val="000000" w:themeColor="text1"/>
        </w:rPr>
        <w:t>:</w:t>
      </w:r>
      <w:r>
        <w:rPr>
          <w:color w:val="000000" w:themeColor="text1"/>
        </w:rPr>
        <w:t xml:space="preserve"> compares groups of ppl from different cultu</w:t>
      </w:r>
      <w:r w:rsidR="00490C37">
        <w:rPr>
          <w:color w:val="000000" w:themeColor="text1"/>
        </w:rPr>
        <w:t>res</w:t>
      </w:r>
      <w:r w:rsidR="009505AC">
        <w:rPr>
          <w:color w:val="000000" w:themeColor="text1"/>
        </w:rPr>
        <w:t xml:space="preserve">; </w:t>
      </w:r>
      <w:r w:rsidR="00567259">
        <w:rPr>
          <w:color w:val="000000" w:themeColor="text1"/>
        </w:rPr>
        <w:t xml:space="preserve">difficult b/c some ideas and practices don’t translate easily across cultures </w:t>
      </w:r>
    </w:p>
    <w:p w14:paraId="6B9196AE" w14:textId="5DEF95F9" w:rsidR="007907E7" w:rsidRDefault="007907E7" w:rsidP="005E0939">
      <w:pPr>
        <w:pStyle w:val="ListParagraph"/>
        <w:numPr>
          <w:ilvl w:val="0"/>
          <w:numId w:val="29"/>
        </w:numPr>
        <w:rPr>
          <w:color w:val="000000" w:themeColor="text1"/>
        </w:rPr>
      </w:pPr>
      <w:r>
        <w:rPr>
          <w:b/>
          <w:color w:val="000000" w:themeColor="text1"/>
        </w:rPr>
        <w:t xml:space="preserve">Culturally sensitive research: </w:t>
      </w:r>
      <w:r w:rsidR="008C5DC0">
        <w:rPr>
          <w:color w:val="000000" w:themeColor="text1"/>
        </w:rPr>
        <w:t xml:space="preserve">consider the significant role culture plays in how we think, feel, and act </w:t>
      </w:r>
    </w:p>
    <w:p w14:paraId="5173AE39" w14:textId="57F4C2FD" w:rsidR="008C5DC0" w:rsidRDefault="00CD5B4B" w:rsidP="005E0939">
      <w:pPr>
        <w:pStyle w:val="ListParagraph"/>
        <w:numPr>
          <w:ilvl w:val="0"/>
          <w:numId w:val="29"/>
        </w:numPr>
        <w:rPr>
          <w:color w:val="000000" w:themeColor="text1"/>
        </w:rPr>
      </w:pPr>
      <w:r>
        <w:rPr>
          <w:color w:val="000000" w:themeColor="text1"/>
        </w:rPr>
        <w:t xml:space="preserve">Culture has a “shared system of meanings” transmitted from one generation to the next </w:t>
      </w:r>
    </w:p>
    <w:p w14:paraId="2F39D031" w14:textId="5B1CD534" w:rsidR="00CD5B4B" w:rsidRDefault="00CD5B4B" w:rsidP="005E0939">
      <w:pPr>
        <w:pStyle w:val="ListParagraph"/>
        <w:numPr>
          <w:ilvl w:val="0"/>
          <w:numId w:val="29"/>
        </w:numPr>
        <w:rPr>
          <w:color w:val="000000" w:themeColor="text1"/>
        </w:rPr>
      </w:pPr>
      <w:r>
        <w:rPr>
          <w:color w:val="000000" w:themeColor="text1"/>
        </w:rPr>
        <w:t xml:space="preserve">The world views that cultures share are adaptive; help ensure </w:t>
      </w:r>
      <w:r w:rsidR="00FE7A74">
        <w:rPr>
          <w:color w:val="000000" w:themeColor="text1"/>
        </w:rPr>
        <w:t>the survival of our species</w:t>
      </w:r>
    </w:p>
    <w:p w14:paraId="00167062" w14:textId="77777777" w:rsidR="000753B5" w:rsidRDefault="00F93E3D" w:rsidP="005E0939">
      <w:pPr>
        <w:pStyle w:val="ListParagraph"/>
        <w:numPr>
          <w:ilvl w:val="0"/>
          <w:numId w:val="29"/>
        </w:numPr>
        <w:rPr>
          <w:color w:val="000000" w:themeColor="text1"/>
        </w:rPr>
      </w:pPr>
      <w:r>
        <w:rPr>
          <w:color w:val="000000" w:themeColor="text1"/>
        </w:rPr>
        <w:t>Cities with diverse populations have cultural differences existing in close daily contact; therefore researchers need to be sensitive to cultural differences even when studying ppl in the same neighborhood</w:t>
      </w:r>
    </w:p>
    <w:p w14:paraId="54A46BD7" w14:textId="7F959D3F" w:rsidR="000753B5" w:rsidRDefault="00657C6F" w:rsidP="005E0939">
      <w:pPr>
        <w:pStyle w:val="ListParagraph"/>
        <w:numPr>
          <w:ilvl w:val="0"/>
          <w:numId w:val="29"/>
        </w:numPr>
        <w:rPr>
          <w:color w:val="000000" w:themeColor="text1"/>
        </w:rPr>
      </w:pPr>
      <w:r>
        <w:rPr>
          <w:color w:val="000000" w:themeColor="text1"/>
        </w:rPr>
        <w:t xml:space="preserve">Must </w:t>
      </w:r>
      <w:r w:rsidR="000753B5">
        <w:rPr>
          <w:color w:val="000000" w:themeColor="text1"/>
        </w:rPr>
        <w:t xml:space="preserve">guard against applying a psychological concept from one culture to another without considering whether it is the same in both cultures </w:t>
      </w:r>
    </w:p>
    <w:p w14:paraId="028BA264" w14:textId="77777777" w:rsidR="000753B5" w:rsidRDefault="000753B5" w:rsidP="000753B5">
      <w:pPr>
        <w:rPr>
          <w:color w:val="000000" w:themeColor="text1"/>
        </w:rPr>
      </w:pPr>
    </w:p>
    <w:p w14:paraId="41E1811D" w14:textId="77777777" w:rsidR="000753B5" w:rsidRDefault="000753B5" w:rsidP="000753B5">
      <w:pPr>
        <w:rPr>
          <w:b/>
          <w:color w:val="000000" w:themeColor="text1"/>
        </w:rPr>
      </w:pPr>
      <w:r w:rsidRPr="00F20839">
        <w:rPr>
          <w:b/>
          <w:color w:val="000000" w:themeColor="text1"/>
          <w:u w:val="single"/>
        </w:rPr>
        <w:t>Observing</w:t>
      </w:r>
      <w:r>
        <w:rPr>
          <w:b/>
          <w:color w:val="000000" w:themeColor="text1"/>
        </w:rPr>
        <w:t xml:space="preserve"> is an unobtrusive strategy</w:t>
      </w:r>
    </w:p>
    <w:p w14:paraId="7170F14D" w14:textId="77777777" w:rsidR="000753B5" w:rsidRDefault="000753B5" w:rsidP="000753B5">
      <w:pPr>
        <w:rPr>
          <w:b/>
          <w:color w:val="000000" w:themeColor="text1"/>
        </w:rPr>
      </w:pPr>
    </w:p>
    <w:p w14:paraId="7A22C466" w14:textId="42D213C7" w:rsidR="00F93E3D" w:rsidRDefault="00D97F25" w:rsidP="005E0939">
      <w:pPr>
        <w:pStyle w:val="ListParagraph"/>
        <w:numPr>
          <w:ilvl w:val="0"/>
          <w:numId w:val="30"/>
        </w:numPr>
        <w:rPr>
          <w:color w:val="000000" w:themeColor="text1"/>
        </w:rPr>
      </w:pPr>
      <w:r>
        <w:rPr>
          <w:b/>
          <w:color w:val="000000" w:themeColor="text1"/>
        </w:rPr>
        <w:t>Observational techniques:</w:t>
      </w:r>
      <w:r>
        <w:rPr>
          <w:color w:val="000000" w:themeColor="text1"/>
        </w:rPr>
        <w:t xml:space="preserve"> the systematic assessment and coding of overt behaviour </w:t>
      </w:r>
    </w:p>
    <w:p w14:paraId="2930E508" w14:textId="500FAB8A" w:rsidR="006C7FF2" w:rsidRDefault="006C7FF2" w:rsidP="005E0939">
      <w:pPr>
        <w:pStyle w:val="ListParagraph"/>
        <w:numPr>
          <w:ilvl w:val="0"/>
          <w:numId w:val="30"/>
        </w:numPr>
        <w:rPr>
          <w:color w:val="000000" w:themeColor="text1"/>
        </w:rPr>
      </w:pPr>
      <w:r>
        <w:rPr>
          <w:color w:val="000000" w:themeColor="text1"/>
        </w:rPr>
        <w:t xml:space="preserve">Requires researchers to make at least </w:t>
      </w:r>
      <w:r w:rsidRPr="00BA3163">
        <w:rPr>
          <w:color w:val="000000" w:themeColor="text1"/>
          <w:u w:val="single"/>
        </w:rPr>
        <w:t>three decisions</w:t>
      </w:r>
      <w:r>
        <w:rPr>
          <w:color w:val="000000" w:themeColor="text1"/>
        </w:rPr>
        <w:t xml:space="preserve">: </w:t>
      </w:r>
    </w:p>
    <w:p w14:paraId="4B171865" w14:textId="42B4FE5D" w:rsidR="006C7FF2" w:rsidRDefault="009657F9" w:rsidP="005E0939">
      <w:pPr>
        <w:pStyle w:val="ListParagraph"/>
        <w:numPr>
          <w:ilvl w:val="0"/>
          <w:numId w:val="31"/>
        </w:numPr>
        <w:rPr>
          <w:color w:val="000000" w:themeColor="text1"/>
        </w:rPr>
      </w:pPr>
      <w:r>
        <w:rPr>
          <w:color w:val="000000" w:themeColor="text1"/>
        </w:rPr>
        <w:t>Should the study be conducted in the lab or natural environment?</w:t>
      </w:r>
    </w:p>
    <w:p w14:paraId="37DA09C1" w14:textId="6B6660E1" w:rsidR="009657F9" w:rsidRDefault="009657F9" w:rsidP="005E0939">
      <w:pPr>
        <w:pStyle w:val="ListParagraph"/>
        <w:numPr>
          <w:ilvl w:val="0"/>
          <w:numId w:val="31"/>
        </w:numPr>
        <w:rPr>
          <w:color w:val="000000" w:themeColor="text1"/>
        </w:rPr>
      </w:pPr>
      <w:r w:rsidRPr="00343CB6">
        <w:rPr>
          <w:i/>
          <w:color w:val="000000" w:themeColor="text1"/>
        </w:rPr>
        <w:t>How should the data be collected</w:t>
      </w:r>
      <w:r w:rsidR="006E59BD">
        <w:rPr>
          <w:color w:val="000000" w:themeColor="text1"/>
        </w:rPr>
        <w:t>:</w:t>
      </w:r>
      <w:r>
        <w:rPr>
          <w:color w:val="000000" w:themeColor="text1"/>
        </w:rPr>
        <w:t xml:space="preserve"> as a written description of what was seen or a running tally of pre</w:t>
      </w:r>
      <w:r w:rsidR="00664FE1">
        <w:rPr>
          <w:color w:val="000000" w:themeColor="text1"/>
        </w:rPr>
        <w:t>-</w:t>
      </w:r>
      <w:r>
        <w:rPr>
          <w:color w:val="000000" w:themeColor="text1"/>
        </w:rPr>
        <w:t xml:space="preserve">specified categories of behaviour? </w:t>
      </w:r>
      <w:r w:rsidR="007C75BD">
        <w:rPr>
          <w:color w:val="000000" w:themeColor="text1"/>
        </w:rPr>
        <w:t xml:space="preserve">Researchers generally prefer pre-established categories as being more objective, though badly chosen categories can lead observers to miss important behaviour. </w:t>
      </w:r>
    </w:p>
    <w:p w14:paraId="1E3A0A54" w14:textId="77777777" w:rsidR="00D868ED" w:rsidRDefault="008948C3" w:rsidP="005E0939">
      <w:pPr>
        <w:pStyle w:val="ListParagraph"/>
        <w:numPr>
          <w:ilvl w:val="0"/>
          <w:numId w:val="31"/>
        </w:numPr>
        <w:rPr>
          <w:color w:val="000000" w:themeColor="text1"/>
        </w:rPr>
      </w:pPr>
      <w:r>
        <w:rPr>
          <w:color w:val="000000" w:themeColor="text1"/>
        </w:rPr>
        <w:t xml:space="preserve">Should the observer be </w:t>
      </w:r>
      <w:r w:rsidR="001A0228">
        <w:rPr>
          <w:color w:val="000000" w:themeColor="text1"/>
        </w:rPr>
        <w:t>visible</w:t>
      </w:r>
      <w:r>
        <w:rPr>
          <w:color w:val="000000" w:themeColor="text1"/>
        </w:rPr>
        <w:t xml:space="preserve">? </w:t>
      </w:r>
    </w:p>
    <w:p w14:paraId="66FBE873" w14:textId="77777777" w:rsidR="009D046D" w:rsidRDefault="008948C3" w:rsidP="00D868ED">
      <w:pPr>
        <w:pStyle w:val="ListParagraph"/>
        <w:numPr>
          <w:ilvl w:val="1"/>
          <w:numId w:val="2"/>
        </w:numPr>
        <w:rPr>
          <w:color w:val="000000" w:themeColor="text1"/>
        </w:rPr>
      </w:pPr>
      <w:r>
        <w:rPr>
          <w:b/>
          <w:color w:val="000000" w:themeColor="text1"/>
        </w:rPr>
        <w:t xml:space="preserve">Reactivity: </w:t>
      </w:r>
      <w:r>
        <w:rPr>
          <w:color w:val="000000" w:themeColor="text1"/>
        </w:rPr>
        <w:t xml:space="preserve">observation might alter the behaviour being observed. </w:t>
      </w:r>
    </w:p>
    <w:p w14:paraId="2DA7CA30" w14:textId="7FE9172F" w:rsidR="008948C3" w:rsidRDefault="001A0228" w:rsidP="00D868ED">
      <w:pPr>
        <w:pStyle w:val="ListParagraph"/>
        <w:numPr>
          <w:ilvl w:val="1"/>
          <w:numId w:val="2"/>
        </w:numPr>
        <w:rPr>
          <w:color w:val="000000" w:themeColor="text1"/>
        </w:rPr>
      </w:pPr>
      <w:r>
        <w:rPr>
          <w:color w:val="000000" w:themeColor="text1"/>
        </w:rPr>
        <w:t xml:space="preserve">The </w:t>
      </w:r>
      <w:r w:rsidRPr="009D046D">
        <w:rPr>
          <w:i/>
          <w:color w:val="000000" w:themeColor="text1"/>
          <w:u w:val="single"/>
        </w:rPr>
        <w:t>Hawthorne effect</w:t>
      </w:r>
      <w:r w:rsidR="009D046D">
        <w:rPr>
          <w:color w:val="000000" w:themeColor="text1"/>
        </w:rPr>
        <w:t xml:space="preserve">: </w:t>
      </w:r>
      <w:r>
        <w:rPr>
          <w:color w:val="000000" w:themeColor="text1"/>
        </w:rPr>
        <w:t xml:space="preserve">changes in behaviour that occur when ppl know others are observing them. </w:t>
      </w:r>
    </w:p>
    <w:p w14:paraId="11907880" w14:textId="77777777" w:rsidR="00BB23AE" w:rsidRDefault="00BB23AE" w:rsidP="00BB23AE">
      <w:pPr>
        <w:rPr>
          <w:color w:val="000000" w:themeColor="text1"/>
        </w:rPr>
      </w:pPr>
    </w:p>
    <w:p w14:paraId="0524691A" w14:textId="67393074" w:rsidR="00BB23AE" w:rsidRDefault="00BB23AE" w:rsidP="00BB23AE">
      <w:pPr>
        <w:rPr>
          <w:b/>
          <w:color w:val="000000" w:themeColor="text1"/>
        </w:rPr>
      </w:pPr>
      <w:r w:rsidRPr="004E643C">
        <w:rPr>
          <w:b/>
          <w:color w:val="000000" w:themeColor="text1"/>
          <w:u w:val="single"/>
        </w:rPr>
        <w:t>Case studies</w:t>
      </w:r>
      <w:r>
        <w:rPr>
          <w:b/>
          <w:color w:val="000000" w:themeColor="text1"/>
        </w:rPr>
        <w:t xml:space="preserve"> examine individual lives and organization </w:t>
      </w:r>
    </w:p>
    <w:p w14:paraId="5DC4F007" w14:textId="77777777" w:rsidR="00BB23AE" w:rsidRDefault="00BB23AE" w:rsidP="00BB23AE">
      <w:pPr>
        <w:rPr>
          <w:b/>
          <w:color w:val="000000" w:themeColor="text1"/>
        </w:rPr>
      </w:pPr>
    </w:p>
    <w:p w14:paraId="1804D245" w14:textId="0F59F1FB" w:rsidR="00BB23AE" w:rsidRDefault="00386039" w:rsidP="005E0939">
      <w:pPr>
        <w:pStyle w:val="ListParagraph"/>
        <w:numPr>
          <w:ilvl w:val="0"/>
          <w:numId w:val="32"/>
        </w:numPr>
        <w:rPr>
          <w:color w:val="000000" w:themeColor="text1"/>
        </w:rPr>
      </w:pPr>
      <w:r>
        <w:rPr>
          <w:color w:val="000000" w:themeColor="text1"/>
        </w:rPr>
        <w:t>T</w:t>
      </w:r>
      <w:r w:rsidR="00434985">
        <w:rPr>
          <w:color w:val="000000" w:themeColor="text1"/>
        </w:rPr>
        <w:t>he intensive examination of one person or a few individuals</w:t>
      </w:r>
      <w:r w:rsidR="00632B36">
        <w:rPr>
          <w:color w:val="000000" w:themeColor="text1"/>
        </w:rPr>
        <w:t>,</w:t>
      </w:r>
      <w:r w:rsidR="00927638">
        <w:rPr>
          <w:color w:val="000000" w:themeColor="text1"/>
        </w:rPr>
        <w:t xml:space="preserve"> or one or a few organizations</w:t>
      </w:r>
      <w:r w:rsidR="00434985">
        <w:rPr>
          <w:color w:val="000000" w:themeColor="text1"/>
        </w:rPr>
        <w:t xml:space="preserve"> </w:t>
      </w:r>
      <w:r w:rsidR="00927638">
        <w:rPr>
          <w:color w:val="000000" w:themeColor="text1"/>
        </w:rPr>
        <w:t>(</w:t>
      </w:r>
      <w:r w:rsidR="00434985">
        <w:rPr>
          <w:color w:val="000000" w:themeColor="text1"/>
        </w:rPr>
        <w:t xml:space="preserve">typically people or organizations that are somehow </w:t>
      </w:r>
      <w:r w:rsidR="00434985" w:rsidRPr="00927638">
        <w:rPr>
          <w:i/>
          <w:color w:val="000000" w:themeColor="text1"/>
        </w:rPr>
        <w:t>unusual</w:t>
      </w:r>
      <w:r w:rsidR="00927638">
        <w:rPr>
          <w:color w:val="000000" w:themeColor="text1"/>
        </w:rPr>
        <w:t>)</w:t>
      </w:r>
    </w:p>
    <w:p w14:paraId="546915B5" w14:textId="1BB495E8" w:rsidR="00434985" w:rsidRDefault="00650D87" w:rsidP="005E0939">
      <w:pPr>
        <w:pStyle w:val="ListParagraph"/>
        <w:numPr>
          <w:ilvl w:val="0"/>
          <w:numId w:val="32"/>
        </w:numPr>
        <w:rPr>
          <w:color w:val="000000" w:themeColor="text1"/>
        </w:rPr>
      </w:pPr>
      <w:r>
        <w:rPr>
          <w:color w:val="000000" w:themeColor="text1"/>
        </w:rPr>
        <w:t>S</w:t>
      </w:r>
      <w:r w:rsidR="003539BE">
        <w:rPr>
          <w:color w:val="000000" w:themeColor="text1"/>
        </w:rPr>
        <w:t xml:space="preserve">pecial type of </w:t>
      </w:r>
      <w:r w:rsidR="003539BE" w:rsidRPr="00650D87">
        <w:rPr>
          <w:color w:val="000000" w:themeColor="text1"/>
          <w:u w:val="single"/>
        </w:rPr>
        <w:t>observation/descriptive</w:t>
      </w:r>
      <w:r w:rsidR="003539BE">
        <w:rPr>
          <w:color w:val="000000" w:themeColor="text1"/>
        </w:rPr>
        <w:t xml:space="preserve"> study with a </w:t>
      </w:r>
      <w:r w:rsidR="003539BE" w:rsidRPr="00DB5E0A">
        <w:rPr>
          <w:b/>
          <w:color w:val="000000" w:themeColor="text1"/>
        </w:rPr>
        <w:t>sample size of 1</w:t>
      </w:r>
      <w:r w:rsidR="003539BE">
        <w:rPr>
          <w:color w:val="000000" w:themeColor="text1"/>
        </w:rPr>
        <w:t xml:space="preserve"> </w:t>
      </w:r>
    </w:p>
    <w:p w14:paraId="2C577ACC" w14:textId="2DE7A8F5" w:rsidR="005A36D8" w:rsidRDefault="005A36D8" w:rsidP="005E0939">
      <w:pPr>
        <w:pStyle w:val="ListParagraph"/>
        <w:numPr>
          <w:ilvl w:val="0"/>
          <w:numId w:val="32"/>
        </w:numPr>
        <w:rPr>
          <w:color w:val="000000" w:themeColor="text1"/>
        </w:rPr>
      </w:pPr>
      <w:r>
        <w:rPr>
          <w:color w:val="000000" w:themeColor="text1"/>
        </w:rPr>
        <w:t xml:space="preserve">Goal is to determine which practices lead to success or failure </w:t>
      </w:r>
    </w:p>
    <w:p w14:paraId="45ECF108" w14:textId="02115B00" w:rsidR="005A36D8" w:rsidRDefault="005A36D8" w:rsidP="005E0939">
      <w:pPr>
        <w:pStyle w:val="ListParagraph"/>
        <w:numPr>
          <w:ilvl w:val="0"/>
          <w:numId w:val="32"/>
        </w:numPr>
        <w:rPr>
          <w:color w:val="000000" w:themeColor="text1"/>
        </w:rPr>
      </w:pPr>
      <w:r>
        <w:rPr>
          <w:color w:val="000000" w:themeColor="text1"/>
        </w:rPr>
        <w:t xml:space="preserve">In psych, frequently conducted with ppl who have brain injuries </w:t>
      </w:r>
      <w:r w:rsidR="002F5995">
        <w:rPr>
          <w:color w:val="000000" w:themeColor="text1"/>
        </w:rPr>
        <w:t xml:space="preserve">(provide info on which parts of the brain involved in various psychological procedures), </w:t>
      </w:r>
      <w:r>
        <w:rPr>
          <w:color w:val="000000" w:themeColor="text1"/>
        </w:rPr>
        <w:t xml:space="preserve">or psychological disorders </w:t>
      </w:r>
    </w:p>
    <w:p w14:paraId="61CB6734" w14:textId="6257E698" w:rsidR="00CD79C0" w:rsidRDefault="00D97179" w:rsidP="005E0939">
      <w:pPr>
        <w:pStyle w:val="ListParagraph"/>
        <w:numPr>
          <w:ilvl w:val="0"/>
          <w:numId w:val="32"/>
        </w:numPr>
        <w:rPr>
          <w:color w:val="000000" w:themeColor="text1"/>
        </w:rPr>
      </w:pPr>
      <w:r>
        <w:rPr>
          <w:color w:val="000000" w:themeColor="text1"/>
        </w:rPr>
        <w:t>D</w:t>
      </w:r>
      <w:r w:rsidR="007F03F3">
        <w:rPr>
          <w:color w:val="000000" w:themeColor="text1"/>
        </w:rPr>
        <w:t>ifficult to know whether the researcher’s theory about the cause of the psy</w:t>
      </w:r>
      <w:r w:rsidR="00CD79C0">
        <w:rPr>
          <w:color w:val="000000" w:themeColor="text1"/>
        </w:rPr>
        <w:t xml:space="preserve">chological disorder is correct </w:t>
      </w:r>
    </w:p>
    <w:p w14:paraId="211E9271" w14:textId="5CE67B43" w:rsidR="00CD79C0" w:rsidRDefault="00CD79C0" w:rsidP="00CD79C0">
      <w:pPr>
        <w:pStyle w:val="ListParagraph"/>
        <w:numPr>
          <w:ilvl w:val="0"/>
          <w:numId w:val="2"/>
        </w:numPr>
        <w:rPr>
          <w:color w:val="000000" w:themeColor="text1"/>
        </w:rPr>
      </w:pPr>
      <w:r>
        <w:rPr>
          <w:color w:val="000000" w:themeColor="text1"/>
        </w:rPr>
        <w:t>R</w:t>
      </w:r>
      <w:r w:rsidR="007F03F3">
        <w:rPr>
          <w:color w:val="000000" w:themeColor="text1"/>
        </w:rPr>
        <w:t>esearcher has no control over participant</w:t>
      </w:r>
      <w:r w:rsidR="00A5665F">
        <w:rPr>
          <w:color w:val="000000" w:themeColor="text1"/>
        </w:rPr>
        <w:t>’</w:t>
      </w:r>
      <w:r>
        <w:rPr>
          <w:color w:val="000000" w:themeColor="text1"/>
        </w:rPr>
        <w:t xml:space="preserve">s life </w:t>
      </w:r>
    </w:p>
    <w:p w14:paraId="072953BA" w14:textId="1113B281" w:rsidR="004013D2" w:rsidRDefault="00CD79C0" w:rsidP="00CD79C0">
      <w:pPr>
        <w:pStyle w:val="ListParagraph"/>
        <w:numPr>
          <w:ilvl w:val="0"/>
          <w:numId w:val="2"/>
        </w:numPr>
        <w:rPr>
          <w:color w:val="000000" w:themeColor="text1"/>
        </w:rPr>
      </w:pPr>
      <w:r>
        <w:rPr>
          <w:color w:val="000000" w:themeColor="text1"/>
        </w:rPr>
        <w:t>M</w:t>
      </w:r>
      <w:r w:rsidR="007F03F3">
        <w:rPr>
          <w:color w:val="000000" w:themeColor="text1"/>
        </w:rPr>
        <w:t>ust make assumptions about effects of various life ev</w:t>
      </w:r>
      <w:r w:rsidR="004013D2">
        <w:rPr>
          <w:color w:val="000000" w:themeColor="text1"/>
        </w:rPr>
        <w:t>ents</w:t>
      </w:r>
    </w:p>
    <w:p w14:paraId="120E5259" w14:textId="6CB543F3" w:rsidR="004013D2" w:rsidRDefault="001252A8" w:rsidP="005E0939">
      <w:pPr>
        <w:pStyle w:val="ListParagraph"/>
        <w:numPr>
          <w:ilvl w:val="0"/>
          <w:numId w:val="32"/>
        </w:numPr>
        <w:rPr>
          <w:color w:val="000000" w:themeColor="text1"/>
        </w:rPr>
      </w:pPr>
      <w:r>
        <w:rPr>
          <w:color w:val="000000" w:themeColor="text1"/>
        </w:rPr>
        <w:t>C</w:t>
      </w:r>
      <w:r w:rsidR="004013D2">
        <w:rPr>
          <w:color w:val="000000" w:themeColor="text1"/>
        </w:rPr>
        <w:t>annot know why certain life history may lead to a particular disorder for one individual and not for others or why different work practices can have different outcomes for different organizations</w:t>
      </w:r>
    </w:p>
    <w:p w14:paraId="3FF35713" w14:textId="77371830" w:rsidR="004013D2" w:rsidRDefault="004013D2" w:rsidP="005E0939">
      <w:pPr>
        <w:pStyle w:val="ListParagraph"/>
        <w:numPr>
          <w:ilvl w:val="0"/>
          <w:numId w:val="32"/>
        </w:numPr>
        <w:rPr>
          <w:color w:val="000000" w:themeColor="text1"/>
        </w:rPr>
      </w:pPr>
      <w:r>
        <w:rPr>
          <w:color w:val="000000" w:themeColor="text1"/>
        </w:rPr>
        <w:t>Interpre</w:t>
      </w:r>
      <w:r w:rsidR="009142CA">
        <w:rPr>
          <w:color w:val="000000" w:themeColor="text1"/>
        </w:rPr>
        <w:t xml:space="preserve">tation is </w:t>
      </w:r>
      <w:r>
        <w:rPr>
          <w:color w:val="000000" w:themeColor="text1"/>
        </w:rPr>
        <w:t xml:space="preserve">very subjective </w:t>
      </w:r>
    </w:p>
    <w:p w14:paraId="60BBB6D1" w14:textId="198ADE7F" w:rsidR="00D75552" w:rsidRDefault="00D75552" w:rsidP="005E0939">
      <w:pPr>
        <w:pStyle w:val="ListParagraph"/>
        <w:numPr>
          <w:ilvl w:val="0"/>
          <w:numId w:val="32"/>
        </w:numPr>
        <w:rPr>
          <w:color w:val="000000" w:themeColor="text1"/>
        </w:rPr>
      </w:pPr>
      <w:r>
        <w:rPr>
          <w:color w:val="000000" w:themeColor="text1"/>
        </w:rPr>
        <w:t>Can reveal a lot about an individual, but does not allow ge</w:t>
      </w:r>
      <w:r w:rsidR="0022139D">
        <w:rPr>
          <w:color w:val="000000" w:themeColor="text1"/>
        </w:rPr>
        <w:t xml:space="preserve">neralization to all similar ppl </w:t>
      </w:r>
    </w:p>
    <w:p w14:paraId="3B71D87C" w14:textId="77777777" w:rsidR="0022139D" w:rsidRDefault="0022139D" w:rsidP="0022139D">
      <w:pPr>
        <w:rPr>
          <w:color w:val="000000" w:themeColor="text1"/>
        </w:rPr>
      </w:pPr>
    </w:p>
    <w:p w14:paraId="08234352" w14:textId="12E23ABD" w:rsidR="0022139D" w:rsidRDefault="0022139D" w:rsidP="0022139D">
      <w:pPr>
        <w:rPr>
          <w:b/>
          <w:color w:val="000000" w:themeColor="text1"/>
        </w:rPr>
      </w:pPr>
      <w:r w:rsidRPr="00D331A5">
        <w:rPr>
          <w:b/>
          <w:color w:val="000000" w:themeColor="text1"/>
          <w:u w:val="single"/>
        </w:rPr>
        <w:t xml:space="preserve">Asking </w:t>
      </w:r>
      <w:r>
        <w:rPr>
          <w:b/>
          <w:color w:val="000000" w:themeColor="text1"/>
        </w:rPr>
        <w:t xml:space="preserve">takes a more active approach </w:t>
      </w:r>
    </w:p>
    <w:p w14:paraId="4BDA5B02" w14:textId="77777777" w:rsidR="0022139D" w:rsidRDefault="0022139D" w:rsidP="0022139D">
      <w:pPr>
        <w:rPr>
          <w:b/>
          <w:color w:val="000000" w:themeColor="text1"/>
        </w:rPr>
      </w:pPr>
    </w:p>
    <w:p w14:paraId="0BF4246D" w14:textId="09CF6974" w:rsidR="0022139D" w:rsidRDefault="00283BAF" w:rsidP="005E0939">
      <w:pPr>
        <w:pStyle w:val="ListParagraph"/>
        <w:numPr>
          <w:ilvl w:val="0"/>
          <w:numId w:val="33"/>
        </w:numPr>
        <w:rPr>
          <w:color w:val="000000" w:themeColor="text1"/>
        </w:rPr>
      </w:pPr>
      <w:r>
        <w:rPr>
          <w:color w:val="000000" w:themeColor="text1"/>
        </w:rPr>
        <w:t xml:space="preserve">Much more interactive way of collecting data </w:t>
      </w:r>
    </w:p>
    <w:p w14:paraId="55A08306" w14:textId="36ECA85D" w:rsidR="00283BAF" w:rsidRDefault="00D32E80" w:rsidP="005E0939">
      <w:pPr>
        <w:pStyle w:val="ListParagraph"/>
        <w:numPr>
          <w:ilvl w:val="0"/>
          <w:numId w:val="33"/>
        </w:numPr>
        <w:rPr>
          <w:color w:val="000000" w:themeColor="text1"/>
        </w:rPr>
      </w:pPr>
      <w:r>
        <w:rPr>
          <w:color w:val="000000" w:themeColor="text1"/>
        </w:rPr>
        <w:t>S</w:t>
      </w:r>
      <w:r w:rsidR="00283BAF">
        <w:rPr>
          <w:color w:val="000000" w:themeColor="text1"/>
        </w:rPr>
        <w:t>urveys, interviews, questionnaires, other self-reports</w:t>
      </w:r>
      <w:r w:rsidR="0010281E">
        <w:rPr>
          <w:color w:val="000000" w:themeColor="text1"/>
        </w:rPr>
        <w:t>, etc</w:t>
      </w:r>
      <w:r w:rsidR="00EC33FA">
        <w:rPr>
          <w:color w:val="000000" w:themeColor="text1"/>
        </w:rPr>
        <w:t>.</w:t>
      </w:r>
    </w:p>
    <w:p w14:paraId="129C8DF0" w14:textId="0BEE3BCB" w:rsidR="00283BAF" w:rsidRDefault="008132FC" w:rsidP="005E0939">
      <w:pPr>
        <w:pStyle w:val="ListParagraph"/>
        <w:numPr>
          <w:ilvl w:val="0"/>
          <w:numId w:val="33"/>
        </w:numPr>
        <w:rPr>
          <w:color w:val="000000" w:themeColor="text1"/>
        </w:rPr>
      </w:pPr>
      <w:r>
        <w:rPr>
          <w:color w:val="000000" w:themeColor="text1"/>
        </w:rPr>
        <w:t xml:space="preserve">Information </w:t>
      </w:r>
      <w:r w:rsidR="00283BAF">
        <w:rPr>
          <w:color w:val="000000" w:themeColor="text1"/>
        </w:rPr>
        <w:t xml:space="preserve">ranges from demographic facts (age, ethnicity, religion, etc.), to past behaviours, personal attitudes, beliefs, etc. </w:t>
      </w:r>
    </w:p>
    <w:p w14:paraId="2D37FFEC" w14:textId="42CE83F9" w:rsidR="00283BAF" w:rsidRDefault="00283BAF" w:rsidP="005E0939">
      <w:pPr>
        <w:pStyle w:val="ListParagraph"/>
        <w:numPr>
          <w:ilvl w:val="0"/>
          <w:numId w:val="33"/>
        </w:numPr>
        <w:rPr>
          <w:color w:val="000000" w:themeColor="text1"/>
        </w:rPr>
      </w:pPr>
      <w:r>
        <w:rPr>
          <w:i/>
          <w:color w:val="000000" w:themeColor="text1"/>
        </w:rPr>
        <w:t xml:space="preserve">Open ended questions </w:t>
      </w:r>
      <w:r>
        <w:rPr>
          <w:color w:val="000000" w:themeColor="text1"/>
        </w:rPr>
        <w:t xml:space="preserve">allow respondent to elaborate as much as they want, </w:t>
      </w:r>
      <w:r>
        <w:rPr>
          <w:i/>
          <w:color w:val="000000" w:themeColor="text1"/>
        </w:rPr>
        <w:t xml:space="preserve">closed ended questions </w:t>
      </w:r>
      <w:r w:rsidR="00774F41">
        <w:rPr>
          <w:color w:val="000000" w:themeColor="text1"/>
        </w:rPr>
        <w:t>require a selection</w:t>
      </w:r>
      <w:r w:rsidR="009B3C81">
        <w:rPr>
          <w:color w:val="000000" w:themeColor="text1"/>
        </w:rPr>
        <w:t xml:space="preserve"> among a fixed number of options </w:t>
      </w:r>
    </w:p>
    <w:p w14:paraId="621EB1E7" w14:textId="5B960967" w:rsidR="009B3C81" w:rsidRDefault="00334B90" w:rsidP="005E0939">
      <w:pPr>
        <w:pStyle w:val="ListParagraph"/>
        <w:numPr>
          <w:ilvl w:val="0"/>
          <w:numId w:val="33"/>
        </w:numPr>
        <w:rPr>
          <w:color w:val="000000" w:themeColor="text1"/>
        </w:rPr>
      </w:pPr>
      <w:r>
        <w:rPr>
          <w:b/>
          <w:color w:val="000000" w:themeColor="text1"/>
        </w:rPr>
        <w:t>Self-report method</w:t>
      </w:r>
      <w:r>
        <w:rPr>
          <w:color w:val="000000" w:themeColor="text1"/>
        </w:rPr>
        <w:t xml:space="preserve"> (ppl asked to provide info about themselves, such as in questionnaires and surveys), can gather data from large # of ppl, easy to administer, and cost efficient</w:t>
      </w:r>
    </w:p>
    <w:p w14:paraId="61947208" w14:textId="66FE29CD" w:rsidR="00334B90" w:rsidRDefault="00A05B0B" w:rsidP="005E0939">
      <w:pPr>
        <w:pStyle w:val="ListParagraph"/>
        <w:numPr>
          <w:ilvl w:val="0"/>
          <w:numId w:val="33"/>
        </w:numPr>
        <w:rPr>
          <w:color w:val="000000" w:themeColor="text1"/>
        </w:rPr>
      </w:pPr>
      <w:r>
        <w:rPr>
          <w:color w:val="000000" w:themeColor="text1"/>
        </w:rPr>
        <w:t xml:space="preserve">Can collect great deal of data in short time </w:t>
      </w:r>
    </w:p>
    <w:p w14:paraId="578D68E6" w14:textId="249E314E" w:rsidR="00A05B0B" w:rsidRDefault="00A05B0B" w:rsidP="005E0939">
      <w:pPr>
        <w:pStyle w:val="ListParagraph"/>
        <w:numPr>
          <w:ilvl w:val="0"/>
          <w:numId w:val="33"/>
        </w:numPr>
        <w:rPr>
          <w:color w:val="000000" w:themeColor="text1"/>
        </w:rPr>
      </w:pPr>
      <w:r w:rsidRPr="0040360D">
        <w:rPr>
          <w:i/>
          <w:color w:val="000000" w:themeColor="text1"/>
        </w:rPr>
        <w:t xml:space="preserve">Interviews </w:t>
      </w:r>
      <w:r>
        <w:rPr>
          <w:color w:val="000000" w:themeColor="text1"/>
        </w:rPr>
        <w:t xml:space="preserve">successful with groups that can’t be studied through surveys </w:t>
      </w:r>
      <w:r w:rsidR="00896E21">
        <w:rPr>
          <w:color w:val="000000" w:themeColor="text1"/>
        </w:rPr>
        <w:t>(ex: young children)</w:t>
      </w:r>
      <w:r w:rsidR="00DF5B31">
        <w:rPr>
          <w:color w:val="000000" w:themeColor="text1"/>
        </w:rPr>
        <w:t xml:space="preserve">, and allow researcher the opportunity to explore new lines of questioning </w:t>
      </w:r>
    </w:p>
    <w:p w14:paraId="30B1A3AB" w14:textId="77777777" w:rsidR="00DA0A71" w:rsidRDefault="00DF5B31" w:rsidP="005E0939">
      <w:pPr>
        <w:pStyle w:val="ListParagraph"/>
        <w:numPr>
          <w:ilvl w:val="0"/>
          <w:numId w:val="33"/>
        </w:numPr>
        <w:rPr>
          <w:color w:val="000000" w:themeColor="text1"/>
        </w:rPr>
      </w:pPr>
      <w:r w:rsidRPr="0040360D">
        <w:rPr>
          <w:i/>
          <w:color w:val="000000" w:themeColor="text1"/>
          <w:u w:val="single"/>
        </w:rPr>
        <w:t>Experience sampling</w:t>
      </w:r>
      <w:r w:rsidR="00762502">
        <w:rPr>
          <w:i/>
          <w:color w:val="000000" w:themeColor="text1"/>
        </w:rPr>
        <w:t>:</w:t>
      </w:r>
      <w:r>
        <w:rPr>
          <w:color w:val="000000" w:themeColor="text1"/>
        </w:rPr>
        <w:t xml:space="preserve"> used when researchers want to understand how thoughts, feelings, and behaviours vary throughout the day, week, or longer. </w:t>
      </w:r>
    </w:p>
    <w:p w14:paraId="57A8E02D" w14:textId="29E09709" w:rsidR="00DF5B31" w:rsidRDefault="00DF5B31" w:rsidP="00DA0A71">
      <w:pPr>
        <w:pStyle w:val="ListParagraph"/>
        <w:numPr>
          <w:ilvl w:val="1"/>
          <w:numId w:val="33"/>
        </w:numPr>
        <w:rPr>
          <w:color w:val="000000" w:themeColor="text1"/>
        </w:rPr>
      </w:pPr>
      <w:r>
        <w:rPr>
          <w:color w:val="000000" w:themeColor="text1"/>
        </w:rPr>
        <w:t xml:space="preserve">Researchers take several samples of the participants’ experiences over time </w:t>
      </w:r>
    </w:p>
    <w:p w14:paraId="777155F0" w14:textId="028A6F93" w:rsidR="00762502" w:rsidRDefault="00D31CFB" w:rsidP="005E0939">
      <w:pPr>
        <w:pStyle w:val="ListParagraph"/>
        <w:numPr>
          <w:ilvl w:val="0"/>
          <w:numId w:val="33"/>
        </w:numPr>
        <w:rPr>
          <w:color w:val="000000" w:themeColor="text1"/>
        </w:rPr>
      </w:pPr>
      <w:r w:rsidRPr="00D31CFB">
        <w:rPr>
          <w:color w:val="000000" w:themeColor="text1"/>
          <w:u w:val="single"/>
        </w:rPr>
        <w:t>Self-report bias</w:t>
      </w:r>
      <w:r>
        <w:rPr>
          <w:color w:val="000000" w:themeColor="text1"/>
        </w:rPr>
        <w:t xml:space="preserve">: ppl often introduce biases into their answers, making it difficult to </w:t>
      </w:r>
      <w:r w:rsidR="00840A79">
        <w:rPr>
          <w:color w:val="000000" w:themeColor="text1"/>
        </w:rPr>
        <w:t>discern an</w:t>
      </w:r>
      <w:r>
        <w:rPr>
          <w:color w:val="000000" w:themeColor="text1"/>
        </w:rPr>
        <w:t xml:space="preserve"> honest response (ppl may not reveal info that casts them in a negative light</w:t>
      </w:r>
      <w:r w:rsidR="003A764A">
        <w:rPr>
          <w:color w:val="000000" w:themeColor="text1"/>
        </w:rPr>
        <w:t xml:space="preserve">- </w:t>
      </w:r>
      <w:r w:rsidR="003A764A">
        <w:rPr>
          <w:i/>
          <w:color w:val="000000" w:themeColor="text1"/>
        </w:rPr>
        <w:t>socially desirable responding, faking good</w:t>
      </w:r>
      <w:r w:rsidR="00A8611A">
        <w:rPr>
          <w:i/>
          <w:color w:val="000000" w:themeColor="text1"/>
        </w:rPr>
        <w:t>, better than average effect</w:t>
      </w:r>
      <w:r>
        <w:rPr>
          <w:color w:val="000000" w:themeColor="text1"/>
        </w:rPr>
        <w:t>).</w:t>
      </w:r>
    </w:p>
    <w:p w14:paraId="0FC6CAF1" w14:textId="77777777" w:rsidR="000E5A9D" w:rsidRPr="006C5153" w:rsidRDefault="000E5A9D" w:rsidP="000E5A9D">
      <w:pPr>
        <w:rPr>
          <w:color w:val="000000" w:themeColor="text1"/>
          <w:u w:val="single"/>
        </w:rPr>
      </w:pPr>
    </w:p>
    <w:p w14:paraId="29B7F3A2" w14:textId="54A3A0B7" w:rsidR="000E5A9D" w:rsidRDefault="000E5A9D" w:rsidP="000E5A9D">
      <w:pPr>
        <w:rPr>
          <w:b/>
          <w:color w:val="000000" w:themeColor="text1"/>
        </w:rPr>
      </w:pPr>
      <w:r w:rsidRPr="006C5153">
        <w:rPr>
          <w:b/>
          <w:color w:val="000000" w:themeColor="text1"/>
          <w:u w:val="single"/>
        </w:rPr>
        <w:t>Response performance</w:t>
      </w:r>
      <w:r>
        <w:rPr>
          <w:b/>
          <w:color w:val="000000" w:themeColor="text1"/>
        </w:rPr>
        <w:t xml:space="preserve"> measures information processing </w:t>
      </w:r>
    </w:p>
    <w:p w14:paraId="110A5676" w14:textId="77777777" w:rsidR="000E5A9D" w:rsidRDefault="000E5A9D" w:rsidP="000E5A9D">
      <w:pPr>
        <w:rPr>
          <w:b/>
          <w:color w:val="000000" w:themeColor="text1"/>
        </w:rPr>
      </w:pPr>
    </w:p>
    <w:p w14:paraId="144CAAFB" w14:textId="2B70CAA5" w:rsidR="000E5A9D" w:rsidRDefault="00E42A84" w:rsidP="005E0939">
      <w:pPr>
        <w:pStyle w:val="ListParagraph"/>
        <w:numPr>
          <w:ilvl w:val="0"/>
          <w:numId w:val="34"/>
        </w:numPr>
        <w:rPr>
          <w:color w:val="000000" w:themeColor="text1"/>
        </w:rPr>
      </w:pPr>
      <w:r>
        <w:rPr>
          <w:color w:val="000000" w:themeColor="text1"/>
        </w:rPr>
        <w:t>M</w:t>
      </w:r>
      <w:r w:rsidR="000E5A9D">
        <w:rPr>
          <w:color w:val="000000" w:themeColor="text1"/>
        </w:rPr>
        <w:t>easure perceptual/cognitive processes in response to specific stimulus</w:t>
      </w:r>
    </w:p>
    <w:p w14:paraId="245980FF" w14:textId="5DEB172E" w:rsidR="000E5A9D" w:rsidRDefault="000E5A9D" w:rsidP="005E0939">
      <w:pPr>
        <w:pStyle w:val="ListParagraph"/>
        <w:numPr>
          <w:ilvl w:val="0"/>
          <w:numId w:val="34"/>
        </w:numPr>
        <w:rPr>
          <w:color w:val="000000" w:themeColor="text1"/>
        </w:rPr>
      </w:pPr>
      <w:r>
        <w:rPr>
          <w:color w:val="000000" w:themeColor="text1"/>
        </w:rPr>
        <w:t xml:space="preserve">Can take </w:t>
      </w:r>
      <w:r w:rsidRPr="00B223D7">
        <w:rPr>
          <w:color w:val="000000" w:themeColor="text1"/>
          <w:u w:val="single"/>
        </w:rPr>
        <w:t>3 basic forms</w:t>
      </w:r>
      <w:r>
        <w:rPr>
          <w:color w:val="000000" w:themeColor="text1"/>
        </w:rPr>
        <w:t xml:space="preserve">: </w:t>
      </w:r>
    </w:p>
    <w:p w14:paraId="29B2F0F3" w14:textId="0C0AC3B9" w:rsidR="00F32BD6" w:rsidRDefault="000E5A9D" w:rsidP="005E0939">
      <w:pPr>
        <w:pStyle w:val="ListParagraph"/>
        <w:numPr>
          <w:ilvl w:val="0"/>
          <w:numId w:val="35"/>
        </w:numPr>
        <w:rPr>
          <w:color w:val="000000" w:themeColor="text1"/>
        </w:rPr>
      </w:pPr>
      <w:r w:rsidRPr="003E18F5">
        <w:rPr>
          <w:color w:val="000000" w:themeColor="text1"/>
        </w:rPr>
        <w:t xml:space="preserve">Researcher can measure </w:t>
      </w:r>
      <w:r w:rsidRPr="00F308AB">
        <w:rPr>
          <w:b/>
          <w:i/>
          <w:color w:val="000000" w:themeColor="text1"/>
        </w:rPr>
        <w:t>reaction time</w:t>
      </w:r>
      <w:r w:rsidRPr="003E18F5">
        <w:rPr>
          <w:color w:val="000000" w:themeColor="text1"/>
        </w:rPr>
        <w:t xml:space="preserve"> (the speed of a </w:t>
      </w:r>
      <w:r w:rsidR="003E18F5" w:rsidRPr="003E18F5">
        <w:rPr>
          <w:color w:val="000000" w:themeColor="text1"/>
        </w:rPr>
        <w:t>response)</w:t>
      </w:r>
      <w:r w:rsidR="00E92873">
        <w:rPr>
          <w:color w:val="000000" w:themeColor="text1"/>
        </w:rPr>
        <w:t>:</w:t>
      </w:r>
    </w:p>
    <w:p w14:paraId="0E0303DC" w14:textId="77777777" w:rsidR="00A828A3" w:rsidRDefault="00F32BD6" w:rsidP="00F32BD6">
      <w:pPr>
        <w:pStyle w:val="ListParagraph"/>
        <w:numPr>
          <w:ilvl w:val="0"/>
          <w:numId w:val="2"/>
        </w:numPr>
        <w:rPr>
          <w:color w:val="000000" w:themeColor="text1"/>
        </w:rPr>
      </w:pPr>
      <w:r>
        <w:rPr>
          <w:color w:val="000000" w:themeColor="text1"/>
        </w:rPr>
        <w:t>T</w:t>
      </w:r>
      <w:r w:rsidR="006114E3">
        <w:rPr>
          <w:color w:val="000000" w:themeColor="text1"/>
        </w:rPr>
        <w:t>he bra</w:t>
      </w:r>
      <w:r w:rsidR="00A828A3">
        <w:rPr>
          <w:color w:val="000000" w:themeColor="text1"/>
        </w:rPr>
        <w:t>in takes time to process info</w:t>
      </w:r>
    </w:p>
    <w:p w14:paraId="473E6D8E" w14:textId="7F821598" w:rsidR="005E3438" w:rsidRPr="00881B5B" w:rsidRDefault="00A828A3" w:rsidP="00881B5B">
      <w:pPr>
        <w:pStyle w:val="ListParagraph"/>
        <w:numPr>
          <w:ilvl w:val="0"/>
          <w:numId w:val="2"/>
        </w:numPr>
        <w:rPr>
          <w:color w:val="000000" w:themeColor="text1"/>
        </w:rPr>
      </w:pPr>
      <w:r>
        <w:rPr>
          <w:color w:val="000000" w:themeColor="text1"/>
        </w:rPr>
        <w:t>T</w:t>
      </w:r>
      <w:r w:rsidR="006114E3">
        <w:rPr>
          <w:color w:val="000000" w:themeColor="text1"/>
        </w:rPr>
        <w:t xml:space="preserve">he more processing a stimulus requires, the longer the reaction time. </w:t>
      </w:r>
    </w:p>
    <w:p w14:paraId="32DCDBDA" w14:textId="40FDBCD3" w:rsidR="000E5A9D" w:rsidRDefault="005E3438" w:rsidP="005E3438">
      <w:pPr>
        <w:pStyle w:val="ListParagraph"/>
        <w:numPr>
          <w:ilvl w:val="0"/>
          <w:numId w:val="2"/>
        </w:numPr>
        <w:rPr>
          <w:color w:val="000000" w:themeColor="text1"/>
        </w:rPr>
      </w:pPr>
      <w:r>
        <w:rPr>
          <w:color w:val="000000" w:themeColor="text1"/>
        </w:rPr>
        <w:t xml:space="preserve">Used as a </w:t>
      </w:r>
      <w:r w:rsidRPr="00F02CE1">
        <w:rPr>
          <w:color w:val="000000" w:themeColor="text1"/>
          <w:u w:val="single"/>
        </w:rPr>
        <w:t>dependent measure</w:t>
      </w:r>
      <w:r>
        <w:rPr>
          <w:color w:val="000000" w:themeColor="text1"/>
        </w:rPr>
        <w:t xml:space="preserve"> b/c it cannot be faked. </w:t>
      </w:r>
    </w:p>
    <w:p w14:paraId="6141B521" w14:textId="16CE5A0E" w:rsidR="005E3438" w:rsidRDefault="005E3438" w:rsidP="005E3438">
      <w:pPr>
        <w:pStyle w:val="ListParagraph"/>
        <w:numPr>
          <w:ilvl w:val="0"/>
          <w:numId w:val="2"/>
        </w:numPr>
        <w:rPr>
          <w:color w:val="000000" w:themeColor="text1"/>
        </w:rPr>
      </w:pPr>
      <w:r>
        <w:rPr>
          <w:color w:val="000000" w:themeColor="text1"/>
        </w:rPr>
        <w:t>P</w:t>
      </w:r>
      <w:r w:rsidR="00881B5B">
        <w:rPr>
          <w:color w:val="000000" w:themeColor="text1"/>
        </w:rPr>
        <w:t>pl have limited control over reaction</w:t>
      </w:r>
      <w:r>
        <w:rPr>
          <w:color w:val="000000" w:themeColor="text1"/>
        </w:rPr>
        <w:t xml:space="preserve"> time, illustrating the idea that some psychological processes happen unconsciously </w:t>
      </w:r>
    </w:p>
    <w:p w14:paraId="0C303130" w14:textId="3B9791A5" w:rsidR="0007454B" w:rsidRPr="0007454B" w:rsidRDefault="00872DEB" w:rsidP="005E0939">
      <w:pPr>
        <w:pStyle w:val="ListParagraph"/>
        <w:numPr>
          <w:ilvl w:val="0"/>
          <w:numId w:val="35"/>
        </w:numPr>
        <w:rPr>
          <w:color w:val="000000" w:themeColor="text1"/>
        </w:rPr>
      </w:pPr>
      <w:r w:rsidRPr="00F00BFA">
        <w:rPr>
          <w:b/>
          <w:i/>
          <w:color w:val="000000" w:themeColor="text1"/>
        </w:rPr>
        <w:t>Response accuracy</w:t>
      </w:r>
      <w:r w:rsidR="00F00BFA">
        <w:rPr>
          <w:i/>
          <w:color w:val="000000" w:themeColor="text1"/>
        </w:rPr>
        <w:t xml:space="preserve"> </w:t>
      </w:r>
      <w:r w:rsidR="00F00BFA">
        <w:rPr>
          <w:color w:val="000000" w:themeColor="text1"/>
        </w:rPr>
        <w:t>(</w:t>
      </w:r>
      <w:r>
        <w:rPr>
          <w:color w:val="000000" w:themeColor="text1"/>
        </w:rPr>
        <w:t xml:space="preserve">ex: asking participant to pay attention to one side of a computer screen, presenting a stimulus requiring a discrimination response on either side of the screen; if participants answered more accurately when the stimulus appeared on the side on the screen they were tending too, </w:t>
      </w:r>
      <w:r w:rsidR="00F523D7">
        <w:rPr>
          <w:color w:val="000000" w:themeColor="text1"/>
        </w:rPr>
        <w:t xml:space="preserve">concluded that </w:t>
      </w:r>
      <w:r>
        <w:rPr>
          <w:color w:val="000000" w:themeColor="text1"/>
        </w:rPr>
        <w:t>attention improves perception o</w:t>
      </w:r>
      <w:r w:rsidR="00F00BFA">
        <w:rPr>
          <w:color w:val="000000" w:themeColor="text1"/>
        </w:rPr>
        <w:t>f the stimulus)</w:t>
      </w:r>
    </w:p>
    <w:p w14:paraId="1101B477" w14:textId="723FDF88" w:rsidR="00823CF4" w:rsidRDefault="00823CF4" w:rsidP="005E0939">
      <w:pPr>
        <w:pStyle w:val="ListParagraph"/>
        <w:numPr>
          <w:ilvl w:val="0"/>
          <w:numId w:val="35"/>
        </w:numPr>
        <w:rPr>
          <w:color w:val="000000" w:themeColor="text1"/>
        </w:rPr>
      </w:pPr>
      <w:r>
        <w:rPr>
          <w:color w:val="000000" w:themeColor="text1"/>
        </w:rPr>
        <w:t xml:space="preserve">Asking ppl to make </w:t>
      </w:r>
      <w:r w:rsidRPr="00A02DD6">
        <w:rPr>
          <w:b/>
          <w:i/>
          <w:color w:val="000000" w:themeColor="text1"/>
        </w:rPr>
        <w:t>stimulus judgments</w:t>
      </w:r>
      <w:r>
        <w:rPr>
          <w:color w:val="000000" w:themeColor="text1"/>
        </w:rPr>
        <w:t xml:space="preserve"> regarding the different stimuli they are presented (ex: asking them if they notice a soft sound or faint touch, asking them to compare 2 objects in some way)</w:t>
      </w:r>
    </w:p>
    <w:p w14:paraId="1C088C72" w14:textId="77777777" w:rsidR="0007454B" w:rsidRDefault="0007454B" w:rsidP="0007454B">
      <w:pPr>
        <w:rPr>
          <w:color w:val="000000" w:themeColor="text1"/>
        </w:rPr>
      </w:pPr>
    </w:p>
    <w:p w14:paraId="3E884BAD" w14:textId="18AEE34D" w:rsidR="0007454B" w:rsidRDefault="0007454B" w:rsidP="0007454B">
      <w:pPr>
        <w:rPr>
          <w:b/>
          <w:color w:val="000000" w:themeColor="text1"/>
        </w:rPr>
      </w:pPr>
      <w:r>
        <w:rPr>
          <w:b/>
          <w:color w:val="000000" w:themeColor="text1"/>
        </w:rPr>
        <w:t xml:space="preserve">Body/brain activity can be measured </w:t>
      </w:r>
    </w:p>
    <w:p w14:paraId="7A5B3937" w14:textId="77777777" w:rsidR="0007454B" w:rsidRDefault="0007454B" w:rsidP="0007454B">
      <w:pPr>
        <w:rPr>
          <w:b/>
          <w:color w:val="000000" w:themeColor="text1"/>
        </w:rPr>
      </w:pPr>
    </w:p>
    <w:p w14:paraId="0852BF3E" w14:textId="1004FDB7" w:rsidR="0007454B" w:rsidRDefault="007A7CCC" w:rsidP="005E0939">
      <w:pPr>
        <w:pStyle w:val="ListParagraph"/>
        <w:numPr>
          <w:ilvl w:val="0"/>
          <w:numId w:val="36"/>
        </w:numPr>
        <w:rPr>
          <w:color w:val="000000" w:themeColor="text1"/>
        </w:rPr>
      </w:pPr>
      <w:r>
        <w:rPr>
          <w:color w:val="000000" w:themeColor="text1"/>
        </w:rPr>
        <w:t xml:space="preserve">Certain emotional states influence the body in predictable ways </w:t>
      </w:r>
    </w:p>
    <w:p w14:paraId="19DF1D40" w14:textId="4F250BA5" w:rsidR="00CF165C" w:rsidRDefault="00A96F6E" w:rsidP="005E0939">
      <w:pPr>
        <w:pStyle w:val="ListParagraph"/>
        <w:numPr>
          <w:ilvl w:val="0"/>
          <w:numId w:val="36"/>
        </w:numPr>
        <w:rPr>
          <w:color w:val="000000" w:themeColor="text1"/>
        </w:rPr>
      </w:pPr>
      <w:r>
        <w:rPr>
          <w:color w:val="000000" w:themeColor="text1"/>
        </w:rPr>
        <w:t>B</w:t>
      </w:r>
      <w:r w:rsidR="005E2E9B">
        <w:rPr>
          <w:color w:val="000000" w:themeColor="text1"/>
        </w:rPr>
        <w:t xml:space="preserve">lood pressure, blood temperature, perspiration rate, breathing rate, pupil size, etc. </w:t>
      </w:r>
    </w:p>
    <w:p w14:paraId="1C2AE4E0" w14:textId="0A2968F1" w:rsidR="00CF165C" w:rsidRDefault="00CF165C" w:rsidP="005E0939">
      <w:pPr>
        <w:pStyle w:val="ListParagraph"/>
        <w:numPr>
          <w:ilvl w:val="0"/>
          <w:numId w:val="36"/>
        </w:numPr>
        <w:rPr>
          <w:color w:val="000000" w:themeColor="text1"/>
        </w:rPr>
      </w:pPr>
      <w:r>
        <w:rPr>
          <w:color w:val="000000" w:themeColor="text1"/>
        </w:rPr>
        <w:t>M</w:t>
      </w:r>
      <w:r w:rsidR="00865C05">
        <w:rPr>
          <w:color w:val="000000" w:themeColor="text1"/>
        </w:rPr>
        <w:t xml:space="preserve">easure of these states known as </w:t>
      </w:r>
      <w:r w:rsidR="00865C05" w:rsidRPr="00E14A74">
        <w:rPr>
          <w:i/>
          <w:color w:val="000000" w:themeColor="text1"/>
          <w:u w:val="single"/>
        </w:rPr>
        <w:t>psychological assessment</w:t>
      </w:r>
    </w:p>
    <w:p w14:paraId="221C5345" w14:textId="783A8299" w:rsidR="005A7FDD" w:rsidRDefault="00CF165C" w:rsidP="005E0939">
      <w:pPr>
        <w:pStyle w:val="ListParagraph"/>
        <w:numPr>
          <w:ilvl w:val="0"/>
          <w:numId w:val="36"/>
        </w:numPr>
        <w:rPr>
          <w:color w:val="000000" w:themeColor="text1"/>
        </w:rPr>
      </w:pPr>
      <w:r w:rsidRPr="00D81351">
        <w:rPr>
          <w:b/>
          <w:color w:val="000000" w:themeColor="text1"/>
          <w:u w:val="single"/>
        </w:rPr>
        <w:t>Electrophysiology</w:t>
      </w:r>
      <w:r>
        <w:rPr>
          <w:b/>
          <w:color w:val="000000" w:themeColor="text1"/>
        </w:rPr>
        <w:t>:</w:t>
      </w:r>
      <w:r w:rsidR="009D63FF">
        <w:rPr>
          <w:color w:val="000000" w:themeColor="text1"/>
        </w:rPr>
        <w:t xml:space="preserve"> </w:t>
      </w:r>
      <w:r>
        <w:rPr>
          <w:color w:val="000000" w:themeColor="text1"/>
        </w:rPr>
        <w:t xml:space="preserve">measures electrical activity in the brain. </w:t>
      </w:r>
    </w:p>
    <w:p w14:paraId="32B1DADC" w14:textId="0720BBE6" w:rsidR="004D6C63" w:rsidRDefault="005A7FDD" w:rsidP="004D6C63">
      <w:pPr>
        <w:pStyle w:val="ListParagraph"/>
        <w:numPr>
          <w:ilvl w:val="0"/>
          <w:numId w:val="2"/>
        </w:numPr>
        <w:rPr>
          <w:color w:val="000000" w:themeColor="text1"/>
        </w:rPr>
      </w:pPr>
      <w:r>
        <w:rPr>
          <w:color w:val="000000" w:themeColor="text1"/>
        </w:rPr>
        <w:t>Researcher fi</w:t>
      </w:r>
      <w:r w:rsidR="004D6C63">
        <w:rPr>
          <w:color w:val="000000" w:themeColor="text1"/>
        </w:rPr>
        <w:t>ts electrodes onto participant’s scalp (pick up electrical activity)</w:t>
      </w:r>
    </w:p>
    <w:p w14:paraId="7D0D0BC2" w14:textId="77777777" w:rsidR="009E5105" w:rsidRDefault="004D6C63" w:rsidP="004D6C63">
      <w:pPr>
        <w:pStyle w:val="ListParagraph"/>
        <w:numPr>
          <w:ilvl w:val="0"/>
          <w:numId w:val="2"/>
        </w:numPr>
        <w:rPr>
          <w:color w:val="000000" w:themeColor="text1"/>
        </w:rPr>
      </w:pPr>
      <w:r>
        <w:rPr>
          <w:color w:val="000000" w:themeColor="text1"/>
        </w:rPr>
        <w:t xml:space="preserve">Device used called </w:t>
      </w:r>
      <w:r>
        <w:rPr>
          <w:b/>
          <w:color w:val="000000" w:themeColor="text1"/>
        </w:rPr>
        <w:t>encephalograph  (EEG)</w:t>
      </w:r>
    </w:p>
    <w:p w14:paraId="3C9B0FF6" w14:textId="77777777" w:rsidR="0067720D" w:rsidRDefault="009E5105" w:rsidP="004D6C63">
      <w:pPr>
        <w:pStyle w:val="ListParagraph"/>
        <w:numPr>
          <w:ilvl w:val="0"/>
          <w:numId w:val="2"/>
        </w:numPr>
        <w:rPr>
          <w:color w:val="000000" w:themeColor="text1"/>
        </w:rPr>
      </w:pPr>
      <w:r>
        <w:rPr>
          <w:color w:val="000000" w:themeColor="text1"/>
        </w:rPr>
        <w:t>Different behavioural states produce different and predictable EEG patterns</w:t>
      </w:r>
    </w:p>
    <w:p w14:paraId="1C489A23" w14:textId="77777777" w:rsidR="0067720D" w:rsidRDefault="0067720D" w:rsidP="004D6C63">
      <w:pPr>
        <w:pStyle w:val="ListParagraph"/>
        <w:numPr>
          <w:ilvl w:val="0"/>
          <w:numId w:val="2"/>
        </w:numPr>
        <w:rPr>
          <w:color w:val="000000" w:themeColor="text1"/>
        </w:rPr>
      </w:pPr>
      <w:r>
        <w:rPr>
          <w:color w:val="000000" w:themeColor="text1"/>
        </w:rPr>
        <w:t xml:space="preserve">Limited b/c recordings reflect all brain activity and cannot isolate specific responses to specific stimuli </w:t>
      </w:r>
    </w:p>
    <w:p w14:paraId="243F53F9" w14:textId="0EEC008C" w:rsidR="00706FFA" w:rsidRDefault="00706FFA" w:rsidP="004D6C63">
      <w:pPr>
        <w:pStyle w:val="ListParagraph"/>
        <w:numPr>
          <w:ilvl w:val="0"/>
          <w:numId w:val="2"/>
        </w:numPr>
        <w:rPr>
          <w:color w:val="000000" w:themeColor="text1"/>
        </w:rPr>
      </w:pPr>
      <w:r>
        <w:rPr>
          <w:color w:val="000000" w:themeColor="text1"/>
        </w:rPr>
        <w:t xml:space="preserve">More powerful to conduct many trials and average the results </w:t>
      </w:r>
    </w:p>
    <w:p w14:paraId="2FD73F8A" w14:textId="10574C59" w:rsidR="00A11CFC" w:rsidRPr="00A11CFC" w:rsidRDefault="00706FFA" w:rsidP="00A11CFC">
      <w:pPr>
        <w:pStyle w:val="ListParagraph"/>
        <w:numPr>
          <w:ilvl w:val="0"/>
          <w:numId w:val="2"/>
        </w:numPr>
        <w:rPr>
          <w:color w:val="000000" w:themeColor="text1"/>
        </w:rPr>
      </w:pPr>
      <w:r>
        <w:rPr>
          <w:color w:val="000000" w:themeColor="text1"/>
        </w:rPr>
        <w:t>Researchers thus able to observe patterns associated with specific events (</w:t>
      </w:r>
      <w:r>
        <w:rPr>
          <w:i/>
          <w:color w:val="000000" w:themeColor="text1"/>
        </w:rPr>
        <w:t>event-related potential- ERP</w:t>
      </w:r>
      <w:r>
        <w:rPr>
          <w:color w:val="000000" w:themeColor="text1"/>
        </w:rPr>
        <w:t>)</w:t>
      </w:r>
    </w:p>
    <w:p w14:paraId="1EAD1BC5" w14:textId="224B051C" w:rsidR="00D825B1" w:rsidRPr="00D825B1" w:rsidRDefault="00D825B1" w:rsidP="005E0939">
      <w:pPr>
        <w:pStyle w:val="ListParagraph"/>
        <w:numPr>
          <w:ilvl w:val="0"/>
          <w:numId w:val="37"/>
        </w:numPr>
        <w:rPr>
          <w:color w:val="000000" w:themeColor="text1"/>
        </w:rPr>
      </w:pPr>
      <w:r>
        <w:rPr>
          <w:color w:val="000000" w:themeColor="text1"/>
        </w:rPr>
        <w:t xml:space="preserve">Brain’s electrical activity associated with </w:t>
      </w:r>
      <w:r w:rsidRPr="00C04E50">
        <w:rPr>
          <w:color w:val="000000" w:themeColor="text1"/>
          <w:u w:val="single"/>
        </w:rPr>
        <w:t>changes in flow of blood</w:t>
      </w:r>
      <w:r>
        <w:rPr>
          <w:color w:val="000000" w:themeColor="text1"/>
        </w:rPr>
        <w:t xml:space="preserve"> carrying oxygen and nutrients to the </w:t>
      </w:r>
      <w:r w:rsidRPr="00C04E50">
        <w:rPr>
          <w:i/>
          <w:color w:val="000000" w:themeColor="text1"/>
        </w:rPr>
        <w:t>active brain regions</w:t>
      </w:r>
      <w:r>
        <w:rPr>
          <w:color w:val="000000" w:themeColor="text1"/>
        </w:rPr>
        <w:t xml:space="preserve"> </w:t>
      </w:r>
    </w:p>
    <w:p w14:paraId="32DA0D5A" w14:textId="46CFCBA8" w:rsidR="005E2E9B" w:rsidRDefault="00A11CFC" w:rsidP="005E0939">
      <w:pPr>
        <w:pStyle w:val="ListParagraph"/>
        <w:numPr>
          <w:ilvl w:val="0"/>
          <w:numId w:val="37"/>
        </w:numPr>
        <w:rPr>
          <w:color w:val="000000" w:themeColor="text1"/>
        </w:rPr>
      </w:pPr>
      <w:r w:rsidRPr="00A96668">
        <w:rPr>
          <w:b/>
          <w:color w:val="000000" w:themeColor="text1"/>
          <w:u w:val="single"/>
        </w:rPr>
        <w:t>Brain imaging</w:t>
      </w:r>
      <w:r w:rsidR="00E3358B">
        <w:rPr>
          <w:color w:val="000000" w:themeColor="text1"/>
        </w:rPr>
        <w:t xml:space="preserve"> measures</w:t>
      </w:r>
      <w:r>
        <w:rPr>
          <w:color w:val="000000" w:themeColor="text1"/>
        </w:rPr>
        <w:t xml:space="preserve"> change in the rate of blood flow, allowing researchers to monitor which brain areas are active when ppl perform particular act</w:t>
      </w:r>
      <w:r w:rsidR="00391EED">
        <w:rPr>
          <w:color w:val="000000" w:themeColor="text1"/>
        </w:rPr>
        <w:t xml:space="preserve">s/experience particular events, and how different areas interact to process information </w:t>
      </w:r>
    </w:p>
    <w:p w14:paraId="4693F692" w14:textId="2BEEADDE" w:rsidR="00391EED" w:rsidRDefault="00391EED" w:rsidP="005E0939">
      <w:pPr>
        <w:pStyle w:val="ListParagraph"/>
        <w:numPr>
          <w:ilvl w:val="0"/>
          <w:numId w:val="37"/>
        </w:numPr>
        <w:rPr>
          <w:color w:val="000000" w:themeColor="text1"/>
        </w:rPr>
      </w:pPr>
      <w:r w:rsidRPr="00A96668">
        <w:rPr>
          <w:b/>
          <w:color w:val="000000" w:themeColor="text1"/>
          <w:u w:val="single"/>
        </w:rPr>
        <w:t>Positron emission technology</w:t>
      </w:r>
      <w:r w:rsidR="008E42CE">
        <w:rPr>
          <w:b/>
          <w:color w:val="000000" w:themeColor="text1"/>
        </w:rPr>
        <w:t xml:space="preserve"> (PET): </w:t>
      </w:r>
      <w:r w:rsidR="006024AD">
        <w:rPr>
          <w:color w:val="000000" w:themeColor="text1"/>
        </w:rPr>
        <w:t xml:space="preserve">computer-aided reconstruction of the brain’s metabolic activity. </w:t>
      </w:r>
    </w:p>
    <w:p w14:paraId="2ED7E811" w14:textId="1E8251FD" w:rsidR="006024AD" w:rsidRDefault="00863ED4" w:rsidP="006024AD">
      <w:pPr>
        <w:pStyle w:val="ListParagraph"/>
        <w:numPr>
          <w:ilvl w:val="0"/>
          <w:numId w:val="2"/>
        </w:numPr>
        <w:rPr>
          <w:color w:val="000000" w:themeColor="text1"/>
        </w:rPr>
      </w:pPr>
      <w:r>
        <w:rPr>
          <w:color w:val="000000" w:themeColor="text1"/>
        </w:rPr>
        <w:t>Measures blood flow indirectly t</w:t>
      </w:r>
      <w:r w:rsidR="006024AD">
        <w:rPr>
          <w:color w:val="000000" w:themeColor="text1"/>
        </w:rPr>
        <w:t xml:space="preserve">hrough injection of </w:t>
      </w:r>
      <w:r w:rsidR="006024AD" w:rsidRPr="00930B70">
        <w:rPr>
          <w:color w:val="000000" w:themeColor="text1"/>
          <w:u w:val="single"/>
        </w:rPr>
        <w:t>radioactive substance</w:t>
      </w:r>
      <w:r w:rsidR="006024AD">
        <w:rPr>
          <w:color w:val="000000" w:themeColor="text1"/>
        </w:rPr>
        <w:t xml:space="preserve"> into </w:t>
      </w:r>
      <w:r>
        <w:rPr>
          <w:color w:val="000000" w:themeColor="text1"/>
        </w:rPr>
        <w:t>the bloodstream, allowing</w:t>
      </w:r>
      <w:r w:rsidR="006024AD">
        <w:rPr>
          <w:color w:val="000000" w:themeColor="text1"/>
        </w:rPr>
        <w:t xml:space="preserve"> us to find the areas of th</w:t>
      </w:r>
      <w:r w:rsidR="007A66E7">
        <w:rPr>
          <w:color w:val="000000" w:themeColor="text1"/>
        </w:rPr>
        <w:t>e brain that are using glucose (</w:t>
      </w:r>
      <w:r w:rsidR="006024AD">
        <w:rPr>
          <w:color w:val="000000" w:themeColor="text1"/>
        </w:rPr>
        <w:t>indicating parts of the brain that are active</w:t>
      </w:r>
      <w:r w:rsidR="007A66E7">
        <w:rPr>
          <w:color w:val="000000" w:themeColor="text1"/>
        </w:rPr>
        <w:t>)</w:t>
      </w:r>
      <w:r w:rsidR="006024AD">
        <w:rPr>
          <w:color w:val="000000" w:themeColor="text1"/>
        </w:rPr>
        <w:t xml:space="preserve"> </w:t>
      </w:r>
    </w:p>
    <w:p w14:paraId="17234E3C" w14:textId="08BC1689" w:rsidR="006024AD" w:rsidRDefault="006024AD" w:rsidP="006024AD">
      <w:pPr>
        <w:pStyle w:val="ListParagraph"/>
        <w:numPr>
          <w:ilvl w:val="0"/>
          <w:numId w:val="2"/>
        </w:numPr>
        <w:rPr>
          <w:color w:val="000000" w:themeColor="text1"/>
        </w:rPr>
      </w:pPr>
      <w:r>
        <w:rPr>
          <w:color w:val="000000" w:themeColor="text1"/>
        </w:rPr>
        <w:t xml:space="preserve">Participant lies in special scanner, and a 3D map of the density of radioactivity inside the brain is created </w:t>
      </w:r>
    </w:p>
    <w:p w14:paraId="794FE2C8" w14:textId="232FB6B0" w:rsidR="006024AD" w:rsidRDefault="006024AD" w:rsidP="006024AD">
      <w:pPr>
        <w:pStyle w:val="ListParagraph"/>
        <w:numPr>
          <w:ilvl w:val="0"/>
          <w:numId w:val="2"/>
        </w:numPr>
        <w:rPr>
          <w:color w:val="000000" w:themeColor="text1"/>
        </w:rPr>
      </w:pPr>
      <w:r>
        <w:rPr>
          <w:color w:val="000000" w:themeColor="text1"/>
        </w:rPr>
        <w:t>Map useful b/c when mental task is performed, blood flow increases to most active areas</w:t>
      </w:r>
      <w:r w:rsidR="006D00C8">
        <w:rPr>
          <w:color w:val="000000" w:themeColor="text1"/>
        </w:rPr>
        <w:t>, leading these regions to emit more radiation</w:t>
      </w:r>
      <w:r>
        <w:rPr>
          <w:color w:val="000000" w:themeColor="text1"/>
        </w:rPr>
        <w:t xml:space="preserve"> </w:t>
      </w:r>
    </w:p>
    <w:p w14:paraId="32B92D42" w14:textId="173586D0" w:rsidR="006024AD" w:rsidRDefault="00DA217F" w:rsidP="006024AD">
      <w:pPr>
        <w:pStyle w:val="ListParagraph"/>
        <w:numPr>
          <w:ilvl w:val="0"/>
          <w:numId w:val="2"/>
        </w:numPr>
        <w:rPr>
          <w:color w:val="000000" w:themeColor="text1"/>
        </w:rPr>
      </w:pPr>
      <w:r>
        <w:rPr>
          <w:color w:val="000000" w:themeColor="text1"/>
        </w:rPr>
        <w:t>Since entire brain is extremely metabolically active all the time, scan must be made while participant performs another closely related task (ex: looking at pictures of faces with neutral expressions), so brain regions can be correlated with specific mental activities</w:t>
      </w:r>
    </w:p>
    <w:p w14:paraId="5460C04C" w14:textId="1478A35C" w:rsidR="00BE0FEE" w:rsidRDefault="00FA3967" w:rsidP="005E0939">
      <w:pPr>
        <w:pStyle w:val="ListParagraph"/>
        <w:numPr>
          <w:ilvl w:val="0"/>
          <w:numId w:val="38"/>
        </w:numPr>
        <w:rPr>
          <w:color w:val="000000" w:themeColor="text1"/>
        </w:rPr>
      </w:pPr>
      <w:r w:rsidRPr="00AF2E5D">
        <w:rPr>
          <w:b/>
          <w:color w:val="000000" w:themeColor="text1"/>
          <w:u w:val="single"/>
        </w:rPr>
        <w:t>Magnetic resonance imaging</w:t>
      </w:r>
      <w:r>
        <w:rPr>
          <w:b/>
          <w:color w:val="000000" w:themeColor="text1"/>
        </w:rPr>
        <w:t xml:space="preserve"> (MRI): </w:t>
      </w:r>
      <w:r w:rsidR="00072093">
        <w:rPr>
          <w:color w:val="000000" w:themeColor="text1"/>
        </w:rPr>
        <w:t>most powerful technique</w:t>
      </w:r>
    </w:p>
    <w:p w14:paraId="0DBFDC71" w14:textId="6B5E9E92" w:rsidR="00072093" w:rsidRDefault="00072093" w:rsidP="00072093">
      <w:pPr>
        <w:pStyle w:val="ListParagraph"/>
        <w:numPr>
          <w:ilvl w:val="0"/>
          <w:numId w:val="2"/>
        </w:numPr>
        <w:rPr>
          <w:color w:val="000000" w:themeColor="text1"/>
        </w:rPr>
      </w:pPr>
      <w:r>
        <w:rPr>
          <w:color w:val="000000" w:themeColor="text1"/>
        </w:rPr>
        <w:t>Participant lies in scanner that produces powerful magnetic field</w:t>
      </w:r>
    </w:p>
    <w:p w14:paraId="4725BC5D" w14:textId="29551E1B" w:rsidR="00072093" w:rsidRDefault="00072093" w:rsidP="00072093">
      <w:pPr>
        <w:pStyle w:val="ListParagraph"/>
        <w:numPr>
          <w:ilvl w:val="0"/>
          <w:numId w:val="2"/>
        </w:numPr>
        <w:rPr>
          <w:color w:val="000000" w:themeColor="text1"/>
        </w:rPr>
      </w:pPr>
      <w:r>
        <w:rPr>
          <w:color w:val="000000" w:themeColor="text1"/>
        </w:rPr>
        <w:t xml:space="preserve">Researchers momentarily disrupt the magnetic forces, releasing energy from brain tissue in a form that can be measured by detectors surrounding the head </w:t>
      </w:r>
    </w:p>
    <w:p w14:paraId="27F62779" w14:textId="00137872" w:rsidR="00072093" w:rsidRDefault="00072093" w:rsidP="00072093">
      <w:pPr>
        <w:pStyle w:val="ListParagraph"/>
        <w:numPr>
          <w:ilvl w:val="0"/>
          <w:numId w:val="2"/>
        </w:numPr>
        <w:rPr>
          <w:color w:val="000000" w:themeColor="text1"/>
        </w:rPr>
      </w:pPr>
      <w:r>
        <w:rPr>
          <w:color w:val="000000" w:themeColor="text1"/>
        </w:rPr>
        <w:t xml:space="preserve">Different types of brain tissue release energy differently therefore high-resolution image of the brain can be produced </w:t>
      </w:r>
    </w:p>
    <w:p w14:paraId="5D86E9BE" w14:textId="7CE118D9" w:rsidR="00CA6E33" w:rsidRDefault="00CA6E33" w:rsidP="00072093">
      <w:pPr>
        <w:pStyle w:val="ListParagraph"/>
        <w:numPr>
          <w:ilvl w:val="0"/>
          <w:numId w:val="2"/>
        </w:numPr>
        <w:rPr>
          <w:color w:val="000000" w:themeColor="text1"/>
        </w:rPr>
      </w:pPr>
      <w:r>
        <w:rPr>
          <w:color w:val="000000" w:themeColor="text1"/>
        </w:rPr>
        <w:t xml:space="preserve">Useful in determining the location of brain damage, and images of the working brain </w:t>
      </w:r>
    </w:p>
    <w:p w14:paraId="1BC2025B" w14:textId="2F9E32A8" w:rsidR="00CA6E33" w:rsidRDefault="00CA6E33" w:rsidP="00072093">
      <w:pPr>
        <w:pStyle w:val="ListParagraph"/>
        <w:numPr>
          <w:ilvl w:val="0"/>
          <w:numId w:val="2"/>
        </w:numPr>
        <w:rPr>
          <w:color w:val="000000" w:themeColor="text1"/>
        </w:rPr>
      </w:pPr>
      <w:r>
        <w:rPr>
          <w:color w:val="000000" w:themeColor="text1"/>
        </w:rPr>
        <w:t xml:space="preserve">Like PET, functional MRI uses brain’s blood flow to map mental activity while participant perform tasks </w:t>
      </w:r>
    </w:p>
    <w:p w14:paraId="1D5DB966" w14:textId="650F1481" w:rsidR="00CA6E33" w:rsidRDefault="005A3664" w:rsidP="00072093">
      <w:pPr>
        <w:pStyle w:val="ListParagraph"/>
        <w:numPr>
          <w:ilvl w:val="0"/>
          <w:numId w:val="2"/>
        </w:numPr>
        <w:rPr>
          <w:color w:val="000000" w:themeColor="text1"/>
        </w:rPr>
      </w:pPr>
      <w:r>
        <w:rPr>
          <w:color w:val="000000" w:themeColor="text1"/>
        </w:rPr>
        <w:t>Measures blood flow directly by assessing changes in blood’s oxygen level</w:t>
      </w:r>
    </w:p>
    <w:p w14:paraId="2A7BA8FF" w14:textId="64046CC6" w:rsidR="005A3664" w:rsidRDefault="005A3664" w:rsidP="005E0939">
      <w:pPr>
        <w:pStyle w:val="ListParagraph"/>
        <w:numPr>
          <w:ilvl w:val="0"/>
          <w:numId w:val="38"/>
        </w:numPr>
        <w:rPr>
          <w:color w:val="000000" w:themeColor="text1"/>
        </w:rPr>
      </w:pPr>
      <w:r>
        <w:rPr>
          <w:color w:val="000000" w:themeColor="text1"/>
        </w:rPr>
        <w:t xml:space="preserve">In all brain imaging methods, participants asked to perform tasks that differ in only one way, reflecting the particular mental function of interest </w:t>
      </w:r>
    </w:p>
    <w:p w14:paraId="394B4760" w14:textId="48E0C2C8" w:rsidR="005A3664" w:rsidRDefault="005A3664" w:rsidP="005E0939">
      <w:pPr>
        <w:pStyle w:val="ListParagraph"/>
        <w:numPr>
          <w:ilvl w:val="0"/>
          <w:numId w:val="38"/>
        </w:numPr>
        <w:rPr>
          <w:color w:val="000000" w:themeColor="text1"/>
        </w:rPr>
      </w:pPr>
      <w:r>
        <w:rPr>
          <w:color w:val="000000" w:themeColor="text1"/>
        </w:rPr>
        <w:t>Researchers then compare images to examine differences in blood flow, and therefore brain activity</w:t>
      </w:r>
    </w:p>
    <w:p w14:paraId="719D514A" w14:textId="1005E829" w:rsidR="00F8504D" w:rsidRPr="00A86DA3" w:rsidRDefault="00F8504D" w:rsidP="005E0939">
      <w:pPr>
        <w:pStyle w:val="ListParagraph"/>
        <w:numPr>
          <w:ilvl w:val="0"/>
          <w:numId w:val="38"/>
        </w:numPr>
        <w:rPr>
          <w:color w:val="000000" w:themeColor="text1"/>
        </w:rPr>
      </w:pPr>
      <w:r w:rsidRPr="00AF2E5D">
        <w:rPr>
          <w:b/>
          <w:color w:val="000000" w:themeColor="text1"/>
          <w:u w:val="single"/>
        </w:rPr>
        <w:t>Transcranial magnetic stimulation</w:t>
      </w:r>
      <w:r w:rsidR="004E4764">
        <w:rPr>
          <w:b/>
          <w:color w:val="000000" w:themeColor="text1"/>
        </w:rPr>
        <w:t xml:space="preserve"> (TMS)</w:t>
      </w:r>
      <w:r>
        <w:rPr>
          <w:b/>
          <w:color w:val="000000" w:themeColor="text1"/>
        </w:rPr>
        <w:t>:</w:t>
      </w:r>
    </w:p>
    <w:p w14:paraId="21AA65CB" w14:textId="03DD8BAD" w:rsidR="00A86DA3" w:rsidRDefault="00657B07" w:rsidP="00657B07">
      <w:pPr>
        <w:pStyle w:val="ListParagraph"/>
        <w:numPr>
          <w:ilvl w:val="0"/>
          <w:numId w:val="2"/>
        </w:numPr>
        <w:rPr>
          <w:color w:val="000000" w:themeColor="text1"/>
        </w:rPr>
      </w:pPr>
      <w:r>
        <w:rPr>
          <w:color w:val="000000" w:themeColor="text1"/>
        </w:rPr>
        <w:t>L</w:t>
      </w:r>
      <w:r w:rsidR="00A86DA3">
        <w:rPr>
          <w:color w:val="000000" w:themeColor="text1"/>
        </w:rPr>
        <w:t xml:space="preserve">imitation of brain imaging is that findings are correlational </w:t>
      </w:r>
    </w:p>
    <w:p w14:paraId="0F63D48B" w14:textId="24A16683" w:rsidR="00657B07" w:rsidRDefault="00657B07" w:rsidP="00657B07">
      <w:pPr>
        <w:pStyle w:val="ListParagraph"/>
        <w:numPr>
          <w:ilvl w:val="0"/>
          <w:numId w:val="2"/>
        </w:numPr>
        <w:rPr>
          <w:color w:val="000000" w:themeColor="text1"/>
        </w:rPr>
      </w:pPr>
      <w:r>
        <w:rPr>
          <w:color w:val="000000" w:themeColor="text1"/>
        </w:rPr>
        <w:t xml:space="preserve">We know certain brain regions are active while a task is performed, but not whether each is necessary for the task </w:t>
      </w:r>
    </w:p>
    <w:p w14:paraId="654421A5" w14:textId="333EF76C" w:rsidR="00657B07" w:rsidRDefault="00FF2E1B" w:rsidP="00657B07">
      <w:pPr>
        <w:pStyle w:val="ListParagraph"/>
        <w:numPr>
          <w:ilvl w:val="0"/>
          <w:numId w:val="2"/>
        </w:numPr>
        <w:rPr>
          <w:color w:val="000000" w:themeColor="text1"/>
        </w:rPr>
      </w:pPr>
      <w:r>
        <w:rPr>
          <w:color w:val="000000" w:themeColor="text1"/>
        </w:rPr>
        <w:t xml:space="preserve">Brain imaging also has </w:t>
      </w:r>
      <w:r>
        <w:rPr>
          <w:i/>
          <w:color w:val="000000" w:themeColor="text1"/>
        </w:rPr>
        <w:t xml:space="preserve">third variable and directionality </w:t>
      </w:r>
      <w:r>
        <w:rPr>
          <w:color w:val="000000" w:themeColor="text1"/>
        </w:rPr>
        <w:t xml:space="preserve">problems </w:t>
      </w:r>
    </w:p>
    <w:p w14:paraId="0C0C9C5D" w14:textId="133915CC" w:rsidR="004E4764" w:rsidRDefault="004E4764" w:rsidP="00657B07">
      <w:pPr>
        <w:pStyle w:val="ListParagraph"/>
        <w:numPr>
          <w:ilvl w:val="0"/>
          <w:numId w:val="2"/>
        </w:numPr>
        <w:rPr>
          <w:color w:val="000000" w:themeColor="text1"/>
        </w:rPr>
      </w:pPr>
      <w:r>
        <w:rPr>
          <w:color w:val="000000" w:themeColor="text1"/>
        </w:rPr>
        <w:t xml:space="preserve">To see whether brain region is important for a task we want to compare performance when the area is working effectively and when its not </w:t>
      </w:r>
    </w:p>
    <w:p w14:paraId="4DDD93E8" w14:textId="77777777" w:rsidR="004E4764" w:rsidRPr="00333F45" w:rsidRDefault="004E4764" w:rsidP="00657B07">
      <w:pPr>
        <w:pStyle w:val="ListParagraph"/>
        <w:numPr>
          <w:ilvl w:val="0"/>
          <w:numId w:val="2"/>
        </w:numPr>
        <w:rPr>
          <w:color w:val="000000" w:themeColor="text1"/>
          <w:u w:val="single"/>
        </w:rPr>
      </w:pPr>
      <w:r w:rsidRPr="00333F45">
        <w:rPr>
          <w:color w:val="000000" w:themeColor="text1"/>
          <w:u w:val="single"/>
        </w:rPr>
        <w:t xml:space="preserve">TMS uses fast, powerful magnetic field to disrupt brain activity momentarily in a specific brain region </w:t>
      </w:r>
    </w:p>
    <w:p w14:paraId="74623022" w14:textId="77777777" w:rsidR="004E4764" w:rsidRDefault="004E4764" w:rsidP="00657B07">
      <w:pPr>
        <w:pStyle w:val="ListParagraph"/>
        <w:numPr>
          <w:ilvl w:val="0"/>
          <w:numId w:val="2"/>
        </w:numPr>
        <w:rPr>
          <w:color w:val="000000" w:themeColor="text1"/>
        </w:rPr>
      </w:pPr>
      <w:r>
        <w:rPr>
          <w:color w:val="000000" w:themeColor="text1"/>
        </w:rPr>
        <w:t xml:space="preserve">Limited b/c can only be used for short duration of time to examine brain area close to the scalp </w:t>
      </w:r>
    </w:p>
    <w:p w14:paraId="657369FF" w14:textId="77777777" w:rsidR="001451B5" w:rsidRDefault="004E4764" w:rsidP="00657B07">
      <w:pPr>
        <w:pStyle w:val="ListParagraph"/>
        <w:numPr>
          <w:ilvl w:val="0"/>
          <w:numId w:val="2"/>
        </w:numPr>
        <w:rPr>
          <w:color w:val="000000" w:themeColor="text1"/>
        </w:rPr>
      </w:pPr>
      <w:r>
        <w:rPr>
          <w:color w:val="000000" w:themeColor="text1"/>
        </w:rPr>
        <w:t xml:space="preserve">Powerful method when used along with imaging to identify what brain regions are needed for specific psychological functions </w:t>
      </w:r>
    </w:p>
    <w:p w14:paraId="0D7A2506" w14:textId="77777777" w:rsidR="001451B5" w:rsidRDefault="001451B5" w:rsidP="001451B5">
      <w:pPr>
        <w:rPr>
          <w:color w:val="000000" w:themeColor="text1"/>
        </w:rPr>
      </w:pPr>
    </w:p>
    <w:p w14:paraId="21EB197E" w14:textId="77777777" w:rsidR="001451B5" w:rsidRDefault="001451B5" w:rsidP="001451B5">
      <w:pPr>
        <w:rPr>
          <w:b/>
          <w:color w:val="000000" w:themeColor="text1"/>
        </w:rPr>
      </w:pPr>
      <w:r>
        <w:rPr>
          <w:b/>
          <w:color w:val="000000" w:themeColor="text1"/>
        </w:rPr>
        <w:t xml:space="preserve">Research with animals provides important data </w:t>
      </w:r>
    </w:p>
    <w:p w14:paraId="040BD923" w14:textId="77777777" w:rsidR="001451B5" w:rsidRDefault="001451B5" w:rsidP="001451B5">
      <w:pPr>
        <w:rPr>
          <w:b/>
          <w:color w:val="000000" w:themeColor="text1"/>
        </w:rPr>
      </w:pPr>
    </w:p>
    <w:p w14:paraId="6A9CFC5B" w14:textId="77777777" w:rsidR="001451B5" w:rsidRDefault="001451B5" w:rsidP="005E0939">
      <w:pPr>
        <w:pStyle w:val="ListParagraph"/>
        <w:numPr>
          <w:ilvl w:val="0"/>
          <w:numId w:val="39"/>
        </w:numPr>
        <w:rPr>
          <w:color w:val="000000" w:themeColor="text1"/>
        </w:rPr>
      </w:pPr>
      <w:r>
        <w:rPr>
          <w:color w:val="000000" w:themeColor="text1"/>
        </w:rPr>
        <w:t xml:space="preserve">Ivan Pavlov’s observations of a </w:t>
      </w:r>
      <w:r w:rsidRPr="00CA3CF2">
        <w:rPr>
          <w:color w:val="000000" w:themeColor="text1"/>
          <w:u w:val="single"/>
        </w:rPr>
        <w:t>salivating dog</w:t>
      </w:r>
      <w:r>
        <w:rPr>
          <w:color w:val="000000" w:themeColor="text1"/>
        </w:rPr>
        <w:t xml:space="preserve"> inspired John B. Watson to launch the behaviourist movement </w:t>
      </w:r>
    </w:p>
    <w:p w14:paraId="04C00BFC" w14:textId="268547F4" w:rsidR="001451B5" w:rsidRDefault="001451B5" w:rsidP="005E0939">
      <w:pPr>
        <w:pStyle w:val="ListParagraph"/>
        <w:numPr>
          <w:ilvl w:val="0"/>
          <w:numId w:val="39"/>
        </w:numPr>
        <w:rPr>
          <w:color w:val="000000" w:themeColor="text1"/>
        </w:rPr>
      </w:pPr>
      <w:r>
        <w:rPr>
          <w:color w:val="000000" w:themeColor="text1"/>
        </w:rPr>
        <w:t xml:space="preserve">One central assumption: humans are subject to the same </w:t>
      </w:r>
      <w:r w:rsidR="000763DB">
        <w:rPr>
          <w:color w:val="000000" w:themeColor="text1"/>
        </w:rPr>
        <w:t xml:space="preserve">laws of nature as other animals; humans more complex </w:t>
      </w:r>
    </w:p>
    <w:p w14:paraId="5AD75DDF" w14:textId="309AD3CF" w:rsidR="004E4764" w:rsidRDefault="00922A6E" w:rsidP="005E0939">
      <w:pPr>
        <w:pStyle w:val="ListParagraph"/>
        <w:numPr>
          <w:ilvl w:val="0"/>
          <w:numId w:val="39"/>
        </w:numPr>
        <w:rPr>
          <w:color w:val="000000" w:themeColor="text1"/>
        </w:rPr>
      </w:pPr>
      <w:r>
        <w:rPr>
          <w:color w:val="000000" w:themeColor="text1"/>
        </w:rPr>
        <w:t>Genetic research cannot be conducted on humans (ethical reasons), so it is</w:t>
      </w:r>
      <w:r w:rsidR="00004970">
        <w:rPr>
          <w:color w:val="000000" w:themeColor="text1"/>
        </w:rPr>
        <w:t xml:space="preserve"> conducted on animals like mice (</w:t>
      </w:r>
      <w:r w:rsidR="00004970">
        <w:rPr>
          <w:i/>
          <w:color w:val="000000" w:themeColor="text1"/>
        </w:rPr>
        <w:t>transgenic mice</w:t>
      </w:r>
      <w:r w:rsidR="00004970">
        <w:rPr>
          <w:color w:val="000000" w:themeColor="text1"/>
        </w:rPr>
        <w:t>)</w:t>
      </w:r>
    </w:p>
    <w:p w14:paraId="13272356" w14:textId="77777777" w:rsidR="00657B07" w:rsidRDefault="00657B07" w:rsidP="00657B07">
      <w:pPr>
        <w:rPr>
          <w:color w:val="000000" w:themeColor="text1"/>
        </w:rPr>
      </w:pPr>
    </w:p>
    <w:p w14:paraId="0CDFA210" w14:textId="4431D042" w:rsidR="0019001D" w:rsidRDefault="0019001D" w:rsidP="0019001D">
      <w:pPr>
        <w:rPr>
          <w:color w:val="B2A1C7" w:themeColor="accent4" w:themeTint="99"/>
        </w:rPr>
      </w:pPr>
      <w:r>
        <w:rPr>
          <w:color w:val="B2A1C7" w:themeColor="accent4" w:themeTint="99"/>
        </w:rPr>
        <w:t xml:space="preserve">How are data analyzed and evaluated? </w:t>
      </w:r>
    </w:p>
    <w:p w14:paraId="7A59056B" w14:textId="77777777" w:rsidR="0019001D" w:rsidRDefault="0019001D" w:rsidP="0019001D">
      <w:pPr>
        <w:rPr>
          <w:color w:val="B2A1C7" w:themeColor="accent4" w:themeTint="99"/>
        </w:rPr>
      </w:pPr>
    </w:p>
    <w:p w14:paraId="460F4D84" w14:textId="2AA483B9" w:rsidR="0019001D" w:rsidRDefault="0019001D" w:rsidP="0019001D">
      <w:pPr>
        <w:rPr>
          <w:b/>
        </w:rPr>
      </w:pPr>
      <w:r>
        <w:rPr>
          <w:b/>
        </w:rPr>
        <w:t xml:space="preserve">Good research requires valid, reliable, and accurate data </w:t>
      </w:r>
    </w:p>
    <w:p w14:paraId="653C20FF" w14:textId="77777777" w:rsidR="00342A3B" w:rsidRDefault="00342A3B" w:rsidP="0019001D">
      <w:pPr>
        <w:rPr>
          <w:b/>
        </w:rPr>
      </w:pPr>
    </w:p>
    <w:p w14:paraId="4ECAB80B" w14:textId="77BBC301" w:rsidR="00342A3B" w:rsidRDefault="00FB3715" w:rsidP="005E0939">
      <w:pPr>
        <w:pStyle w:val="ListParagraph"/>
        <w:numPr>
          <w:ilvl w:val="0"/>
          <w:numId w:val="41"/>
        </w:numPr>
      </w:pPr>
      <w:r>
        <w:rPr>
          <w:u w:val="single"/>
        </w:rPr>
        <w:t>Validity</w:t>
      </w:r>
      <w:r>
        <w:t>: the extent to which the data collected addresses the research hypothesis in the way intended</w:t>
      </w:r>
    </w:p>
    <w:p w14:paraId="0D0ECF15" w14:textId="4AACB36E" w:rsidR="0073156C" w:rsidRDefault="0073156C" w:rsidP="0073156C">
      <w:pPr>
        <w:pStyle w:val="ListParagraph"/>
        <w:numPr>
          <w:ilvl w:val="0"/>
          <w:numId w:val="2"/>
        </w:numPr>
      </w:pPr>
      <w:r>
        <w:t xml:space="preserve">The extent to which the data really are measuring what you want to measure </w:t>
      </w:r>
    </w:p>
    <w:p w14:paraId="4657BE1A" w14:textId="55492AAC" w:rsidR="00C660AE" w:rsidRDefault="00C660AE" w:rsidP="0073156C">
      <w:pPr>
        <w:pStyle w:val="ListParagraph"/>
        <w:numPr>
          <w:ilvl w:val="0"/>
          <w:numId w:val="2"/>
        </w:numPr>
      </w:pPr>
      <w:r w:rsidRPr="00C660AE">
        <w:rPr>
          <w:b/>
        </w:rPr>
        <w:t>Construct validity</w:t>
      </w:r>
      <w:r>
        <w:t xml:space="preserve">: the degree to which the independent and dependent variables in a study represent the hypothetical variables (constructs), in which the research is interested </w:t>
      </w:r>
      <w:r w:rsidR="006B0B57">
        <w:t xml:space="preserve">(how relevant are your </w:t>
      </w:r>
      <w:r w:rsidR="006B0B57" w:rsidRPr="0034499C">
        <w:rPr>
          <w:i/>
        </w:rPr>
        <w:t xml:space="preserve">operational </w:t>
      </w:r>
      <w:r w:rsidR="00E9252C" w:rsidRPr="0034499C">
        <w:rPr>
          <w:i/>
        </w:rPr>
        <w:t>definitions</w:t>
      </w:r>
      <w:r w:rsidR="00E9252C">
        <w:t>)</w:t>
      </w:r>
    </w:p>
    <w:p w14:paraId="4AB7CAE5" w14:textId="4CF1D5D8" w:rsidR="006B0B57" w:rsidRDefault="006B0B57" w:rsidP="0073156C">
      <w:pPr>
        <w:pStyle w:val="ListParagraph"/>
        <w:numPr>
          <w:ilvl w:val="0"/>
          <w:numId w:val="2"/>
        </w:numPr>
      </w:pPr>
      <w:r>
        <w:rPr>
          <w:b/>
        </w:rPr>
        <w:t>Internal validity</w:t>
      </w:r>
      <w:r w:rsidRPr="006B0B57">
        <w:t>:</w:t>
      </w:r>
      <w:r>
        <w:t xml:space="preserve"> the extent to which your findings provide compelling evidence of casualty (common in the lab) </w:t>
      </w:r>
    </w:p>
    <w:p w14:paraId="1FEC7283" w14:textId="07DED317" w:rsidR="006B0B57" w:rsidRDefault="006B0B57" w:rsidP="0073156C">
      <w:pPr>
        <w:pStyle w:val="ListParagraph"/>
        <w:numPr>
          <w:ilvl w:val="0"/>
          <w:numId w:val="2"/>
        </w:numPr>
      </w:pPr>
      <w:r>
        <w:rPr>
          <w:b/>
        </w:rPr>
        <w:t>External validity</w:t>
      </w:r>
      <w:r w:rsidRPr="006B0B57">
        <w:t>:</w:t>
      </w:r>
      <w:r>
        <w:t xml:space="preserve"> the extent to which you</w:t>
      </w:r>
      <w:r w:rsidR="00E9252C">
        <w:t xml:space="preserve">r findings accurately describe what happens in the real world </w:t>
      </w:r>
    </w:p>
    <w:p w14:paraId="18561D32" w14:textId="5F7DAD7A" w:rsidR="0073156C" w:rsidRDefault="00BD2D70" w:rsidP="005E0939">
      <w:pPr>
        <w:pStyle w:val="ListParagraph"/>
        <w:numPr>
          <w:ilvl w:val="0"/>
          <w:numId w:val="41"/>
        </w:numPr>
      </w:pPr>
      <w:r>
        <w:rPr>
          <w:u w:val="single"/>
        </w:rPr>
        <w:t>Reliability</w:t>
      </w:r>
      <w:r>
        <w:t xml:space="preserve">: extent to which a measure is stable and consistent over time in similar conditions </w:t>
      </w:r>
      <w:r w:rsidR="0087685B">
        <w:t>(p</w:t>
      </w:r>
      <w:r w:rsidR="00B47176">
        <w:t>a</w:t>
      </w:r>
      <w:r w:rsidR="0087685B">
        <w:t>g</w:t>
      </w:r>
      <w:r w:rsidR="00B47176">
        <w:t>e</w:t>
      </w:r>
      <w:r w:rsidR="0087685B">
        <w:t xml:space="preserve"> 70)</w:t>
      </w:r>
    </w:p>
    <w:p w14:paraId="58ACCDE1" w14:textId="301DBA3F" w:rsidR="00FA005B" w:rsidRDefault="00FA005B" w:rsidP="00FA005B">
      <w:pPr>
        <w:pStyle w:val="ListParagraph"/>
        <w:numPr>
          <w:ilvl w:val="0"/>
          <w:numId w:val="2"/>
        </w:numPr>
      </w:pPr>
      <w:r>
        <w:t xml:space="preserve">If the </w:t>
      </w:r>
      <w:r w:rsidR="00011AAA">
        <w:t xml:space="preserve">form of </w:t>
      </w:r>
      <w:r>
        <w:t xml:space="preserve">measurement is reliable, data will not vary b/c of changes over time in the way they are measured (ex: an observer using a stop watch is less reliable than using a computer) </w:t>
      </w:r>
    </w:p>
    <w:p w14:paraId="71DD2AA2" w14:textId="54331DD8" w:rsidR="00FA2E6E" w:rsidRDefault="00012FF4" w:rsidP="00822A98">
      <w:pPr>
        <w:pStyle w:val="ListParagraph"/>
        <w:numPr>
          <w:ilvl w:val="0"/>
          <w:numId w:val="2"/>
        </w:numPr>
      </w:pPr>
      <w:r>
        <w:rPr>
          <w:b/>
        </w:rPr>
        <w:t>Inter-observer agreement</w:t>
      </w:r>
      <w:r>
        <w:t xml:space="preserve">: </w:t>
      </w:r>
      <w:r w:rsidR="00E91C51">
        <w:t xml:space="preserve">the degree to which different judges independently agree upon their observations/judgments </w:t>
      </w:r>
    </w:p>
    <w:p w14:paraId="480CC175" w14:textId="5B269815" w:rsidR="00822A98" w:rsidRDefault="00822A98" w:rsidP="00822A98">
      <w:pPr>
        <w:pStyle w:val="ListParagraph"/>
        <w:numPr>
          <w:ilvl w:val="0"/>
          <w:numId w:val="2"/>
        </w:numPr>
      </w:pPr>
      <w:r>
        <w:rPr>
          <w:b/>
        </w:rPr>
        <w:t>Internal consistency</w:t>
      </w:r>
      <w:r w:rsidRPr="00822A98">
        <w:t>:</w:t>
      </w:r>
      <w:r>
        <w:t xml:space="preserve"> the degree to which all observations in a multi-item measure behave the same way </w:t>
      </w:r>
    </w:p>
    <w:p w14:paraId="4900049E" w14:textId="122CC99B" w:rsidR="008E0D20" w:rsidRDefault="008E0D20" w:rsidP="00822A98">
      <w:pPr>
        <w:pStyle w:val="ListParagraph"/>
        <w:numPr>
          <w:ilvl w:val="0"/>
          <w:numId w:val="2"/>
        </w:numPr>
      </w:pPr>
      <w:r>
        <w:rPr>
          <w:b/>
        </w:rPr>
        <w:t>Temporal consistency</w:t>
      </w:r>
      <w:r w:rsidRPr="008E0D20">
        <w:t>:</w:t>
      </w:r>
      <w:r>
        <w:t xml:space="preserve"> degree to which scores of individual participants remain stable over time </w:t>
      </w:r>
    </w:p>
    <w:p w14:paraId="6BE7C4F3" w14:textId="20351B8A" w:rsidR="00FA005B" w:rsidRDefault="00FA005B" w:rsidP="005E0939">
      <w:pPr>
        <w:pStyle w:val="ListParagraph"/>
        <w:numPr>
          <w:ilvl w:val="0"/>
          <w:numId w:val="41"/>
        </w:numPr>
      </w:pPr>
      <w:r>
        <w:rPr>
          <w:u w:val="single"/>
        </w:rPr>
        <w:t>Accuracy</w:t>
      </w:r>
      <w:r>
        <w:t xml:space="preserve">: </w:t>
      </w:r>
      <w:r w:rsidR="00826EB2">
        <w:t xml:space="preserve">the extent to which the measure is </w:t>
      </w:r>
      <w:r w:rsidR="00826EB2" w:rsidRPr="00DD6134">
        <w:rPr>
          <w:i/>
          <w:u w:val="single"/>
        </w:rPr>
        <w:t>error free</w:t>
      </w:r>
      <w:r w:rsidR="00826EB2">
        <w:t xml:space="preserve">. </w:t>
      </w:r>
    </w:p>
    <w:p w14:paraId="7D35912B" w14:textId="6A4F5A81" w:rsidR="00826EB2" w:rsidRDefault="00826EB2" w:rsidP="00DA7D34">
      <w:pPr>
        <w:pStyle w:val="ListParagraph"/>
        <w:numPr>
          <w:ilvl w:val="0"/>
          <w:numId w:val="2"/>
        </w:numPr>
      </w:pPr>
      <w:r>
        <w:t xml:space="preserve">A measure may be reliable and valid, but still not </w:t>
      </w:r>
      <w:r>
        <w:rPr>
          <w:i/>
        </w:rPr>
        <w:t>accurate</w:t>
      </w:r>
    </w:p>
    <w:p w14:paraId="50730DB0" w14:textId="72FA252E" w:rsidR="00826EB2" w:rsidRDefault="000858DC" w:rsidP="00826EB2">
      <w:pPr>
        <w:pStyle w:val="ListParagraph"/>
        <w:numPr>
          <w:ilvl w:val="0"/>
          <w:numId w:val="2"/>
        </w:numPr>
      </w:pPr>
      <w:r>
        <w:rPr>
          <w:b/>
        </w:rPr>
        <w:t xml:space="preserve">Random error: </w:t>
      </w:r>
      <w:r>
        <w:t xml:space="preserve">although an error is introduced into each measurement, the value of the error differs each time </w:t>
      </w:r>
    </w:p>
    <w:p w14:paraId="24307B62" w14:textId="12B1F992" w:rsidR="000858DC" w:rsidRDefault="000858DC" w:rsidP="00826EB2">
      <w:pPr>
        <w:pStyle w:val="ListParagraph"/>
        <w:numPr>
          <w:ilvl w:val="0"/>
          <w:numId w:val="2"/>
        </w:numPr>
      </w:pPr>
      <w:r>
        <w:rPr>
          <w:b/>
        </w:rPr>
        <w:t>Systematic error:</w:t>
      </w:r>
      <w:r>
        <w:t xml:space="preserve"> the amount of error introduced into each measure is constant</w:t>
      </w:r>
    </w:p>
    <w:p w14:paraId="7494FCC5" w14:textId="3AF396A5" w:rsidR="000858DC" w:rsidRDefault="000858DC" w:rsidP="00826EB2">
      <w:pPr>
        <w:pStyle w:val="ListParagraph"/>
        <w:numPr>
          <w:ilvl w:val="0"/>
          <w:numId w:val="2"/>
        </w:numPr>
      </w:pPr>
      <w:r>
        <w:t xml:space="preserve">Systematic more problematic than random b/c </w:t>
      </w:r>
      <w:r w:rsidRPr="00522337">
        <w:rPr>
          <w:b/>
          <w:i/>
        </w:rPr>
        <w:t xml:space="preserve">random error usually averages itself out </w:t>
      </w:r>
    </w:p>
    <w:p w14:paraId="22AF210A" w14:textId="77777777" w:rsidR="00FF244F" w:rsidRPr="003E7625" w:rsidRDefault="00FF244F" w:rsidP="00FF244F">
      <w:pPr>
        <w:rPr>
          <w:u w:val="single"/>
        </w:rPr>
      </w:pPr>
    </w:p>
    <w:p w14:paraId="14581964" w14:textId="74B28B40" w:rsidR="00FF244F" w:rsidRDefault="00FF244F" w:rsidP="00FF244F">
      <w:r w:rsidRPr="003E7625">
        <w:rPr>
          <w:b/>
          <w:u w:val="single"/>
        </w:rPr>
        <w:t>Descriptive statistics</w:t>
      </w:r>
      <w:r>
        <w:rPr>
          <w:b/>
        </w:rPr>
        <w:t xml:space="preserve"> provide</w:t>
      </w:r>
      <w:r w:rsidR="00BE484A">
        <w:rPr>
          <w:b/>
        </w:rPr>
        <w:t>s</w:t>
      </w:r>
      <w:r>
        <w:rPr>
          <w:b/>
        </w:rPr>
        <w:t xml:space="preserve"> a summary of the data </w:t>
      </w:r>
    </w:p>
    <w:p w14:paraId="5916E401" w14:textId="77777777" w:rsidR="00F74C5A" w:rsidRDefault="00F74C5A" w:rsidP="00FF244F"/>
    <w:p w14:paraId="5E35E955" w14:textId="6FBBC3E0" w:rsidR="00F74C5A" w:rsidRDefault="00823290" w:rsidP="005E0939">
      <w:pPr>
        <w:pStyle w:val="ListParagraph"/>
        <w:numPr>
          <w:ilvl w:val="0"/>
          <w:numId w:val="41"/>
        </w:numPr>
      </w:pPr>
      <w:r>
        <w:t xml:space="preserve">An overall summary of data </w:t>
      </w:r>
    </w:p>
    <w:p w14:paraId="38E2CC13" w14:textId="40DD170E" w:rsidR="00823290" w:rsidRDefault="00823290" w:rsidP="005E0939">
      <w:pPr>
        <w:pStyle w:val="ListParagraph"/>
        <w:numPr>
          <w:ilvl w:val="0"/>
          <w:numId w:val="41"/>
        </w:numPr>
      </w:pPr>
      <w:r>
        <w:t>1</w:t>
      </w:r>
      <w:r w:rsidRPr="00823290">
        <w:rPr>
          <w:vertAlign w:val="superscript"/>
        </w:rPr>
        <w:t>st</w:t>
      </w:r>
      <w:r>
        <w:t xml:space="preserve"> step: inspect the </w:t>
      </w:r>
      <w:r>
        <w:rPr>
          <w:i/>
        </w:rPr>
        <w:t>raw values</w:t>
      </w:r>
      <w:r w:rsidR="00B90AAA">
        <w:t xml:space="preserve"> </w:t>
      </w:r>
    </w:p>
    <w:p w14:paraId="3777C587" w14:textId="512672E8" w:rsidR="00206FE4" w:rsidRDefault="00B90AAA" w:rsidP="005E0939">
      <w:pPr>
        <w:pStyle w:val="ListParagraph"/>
        <w:numPr>
          <w:ilvl w:val="0"/>
          <w:numId w:val="41"/>
        </w:numPr>
      </w:pPr>
      <w:r>
        <w:t xml:space="preserve">Researchers look for errors in data </w:t>
      </w:r>
      <w:r w:rsidR="00206FE4">
        <w:t>recording in exam</w:t>
      </w:r>
      <w:r w:rsidR="009D0955">
        <w:t>ining raw data</w:t>
      </w:r>
    </w:p>
    <w:p w14:paraId="704D3CE0" w14:textId="6EB85CFB" w:rsidR="00B90AAA" w:rsidRDefault="002835DC" w:rsidP="005E0939">
      <w:pPr>
        <w:pStyle w:val="ListParagraph"/>
        <w:numPr>
          <w:ilvl w:val="0"/>
          <w:numId w:val="41"/>
        </w:numPr>
      </w:pPr>
      <w:r>
        <w:t xml:space="preserve">Once data makes sense, they summarize basic patterns using </w:t>
      </w:r>
      <w:r>
        <w:rPr>
          <w:b/>
        </w:rPr>
        <w:t>descriptive statistics</w:t>
      </w:r>
      <w:r w:rsidR="000B49B6">
        <w:t xml:space="preserve"> </w:t>
      </w:r>
    </w:p>
    <w:p w14:paraId="1DBEC4B9" w14:textId="4439A01A" w:rsidR="002835DC" w:rsidRDefault="000913FF" w:rsidP="005E0939">
      <w:pPr>
        <w:pStyle w:val="ListParagraph"/>
        <w:numPr>
          <w:ilvl w:val="0"/>
          <w:numId w:val="41"/>
        </w:numPr>
      </w:pPr>
      <w:r w:rsidRPr="00BD2E25">
        <w:rPr>
          <w:b/>
          <w:u w:val="single"/>
        </w:rPr>
        <w:t>Central tendency</w:t>
      </w:r>
      <w:r>
        <w:rPr>
          <w:b/>
        </w:rPr>
        <w:t xml:space="preserve">: </w:t>
      </w:r>
      <w:r>
        <w:t>a single valu</w:t>
      </w:r>
      <w:r w:rsidR="00EA58EC">
        <w:t xml:space="preserve">e describing a typical </w:t>
      </w:r>
      <w:r>
        <w:t xml:space="preserve">behaviour of the group as a whole </w:t>
      </w:r>
    </w:p>
    <w:p w14:paraId="28CF57E3" w14:textId="67206124" w:rsidR="000913FF" w:rsidRDefault="005E0939" w:rsidP="005E0939">
      <w:pPr>
        <w:pStyle w:val="ListParagraph"/>
        <w:numPr>
          <w:ilvl w:val="0"/>
          <w:numId w:val="42"/>
        </w:numPr>
      </w:pPr>
      <w:r w:rsidRPr="005E0939">
        <w:rPr>
          <w:u w:val="single"/>
        </w:rPr>
        <w:t>Mean</w:t>
      </w:r>
      <w:r w:rsidR="00A01F3B">
        <w:rPr>
          <w:u w:val="single"/>
        </w:rPr>
        <w:t xml:space="preserve"> (average)</w:t>
      </w:r>
      <w:r>
        <w:t xml:space="preserve">: </w:t>
      </w:r>
      <w:r w:rsidRPr="005E0939">
        <w:t>most</w:t>
      </w:r>
      <w:r>
        <w:t xml:space="preserve"> intuitive measu</w:t>
      </w:r>
      <w:r w:rsidR="00A01F3B">
        <w:t xml:space="preserve">re of central tendency </w:t>
      </w:r>
    </w:p>
    <w:p w14:paraId="3F07B3DB" w14:textId="3CD9A470" w:rsidR="005E0939" w:rsidRDefault="005E0939" w:rsidP="005E0939">
      <w:pPr>
        <w:pStyle w:val="ListParagraph"/>
        <w:numPr>
          <w:ilvl w:val="0"/>
          <w:numId w:val="42"/>
        </w:numPr>
      </w:pPr>
      <w:r>
        <w:rPr>
          <w:u w:val="single"/>
        </w:rPr>
        <w:t>Median</w:t>
      </w:r>
      <w:r>
        <w:t xml:space="preserve">: value that falls halfway b/w the lowest and highest number in a set of #s. </w:t>
      </w:r>
      <w:r w:rsidR="00E772BF">
        <w:t>Researchers use mean if one or two numbers in a set are dramatically larger or smaller than the others</w:t>
      </w:r>
      <w:r w:rsidR="00001BE7">
        <w:t>, giving an inflated or deflated summery on the average (ex: used in studies of average income).</w:t>
      </w:r>
    </w:p>
    <w:p w14:paraId="048640DF" w14:textId="3D251CC8" w:rsidR="00001BE7" w:rsidRDefault="00001BE7" w:rsidP="005E0939">
      <w:pPr>
        <w:pStyle w:val="ListParagraph"/>
        <w:numPr>
          <w:ilvl w:val="0"/>
          <w:numId w:val="42"/>
        </w:numPr>
      </w:pPr>
      <w:r>
        <w:rPr>
          <w:u w:val="single"/>
        </w:rPr>
        <w:t>Mode</w:t>
      </w:r>
      <w:r w:rsidRPr="00001BE7">
        <w:t>:</w:t>
      </w:r>
      <w:r>
        <w:t xml:space="preserve"> most frequent score/value in a set of #s. </w:t>
      </w:r>
    </w:p>
    <w:p w14:paraId="7CB986F1" w14:textId="1B72EB66" w:rsidR="00886A8D" w:rsidRDefault="00811CB2" w:rsidP="00886A8D">
      <w:pPr>
        <w:pStyle w:val="ListParagraph"/>
        <w:numPr>
          <w:ilvl w:val="0"/>
          <w:numId w:val="43"/>
        </w:numPr>
      </w:pPr>
      <w:r w:rsidRPr="00162988">
        <w:rPr>
          <w:b/>
          <w:u w:val="single"/>
        </w:rPr>
        <w:t>Variability</w:t>
      </w:r>
      <w:r>
        <w:rPr>
          <w:b/>
        </w:rPr>
        <w:t xml:space="preserve">: </w:t>
      </w:r>
      <w:r>
        <w:t xml:space="preserve">in a set of numbers, how widely dispersed the values are from each other and the mean </w:t>
      </w:r>
    </w:p>
    <w:p w14:paraId="3A138F72" w14:textId="551FA592" w:rsidR="00811CB2" w:rsidRDefault="00811CB2" w:rsidP="00886A8D">
      <w:pPr>
        <w:pStyle w:val="ListParagraph"/>
        <w:numPr>
          <w:ilvl w:val="0"/>
          <w:numId w:val="43"/>
        </w:numPr>
      </w:pPr>
      <w:r w:rsidRPr="00162988">
        <w:rPr>
          <w:b/>
          <w:u w:val="single"/>
        </w:rPr>
        <w:t>Standard deviation</w:t>
      </w:r>
      <w:r>
        <w:rPr>
          <w:b/>
        </w:rPr>
        <w:t>:</w:t>
      </w:r>
      <w:r>
        <w:t xml:space="preserve"> most common measure of variability; a statistical measure of how far away each value is, on average, from the mean</w:t>
      </w:r>
    </w:p>
    <w:p w14:paraId="5D27346E" w14:textId="2AE28573" w:rsidR="00C83188" w:rsidRDefault="00C83188" w:rsidP="00886A8D">
      <w:pPr>
        <w:pStyle w:val="ListParagraph"/>
        <w:numPr>
          <w:ilvl w:val="0"/>
          <w:numId w:val="43"/>
        </w:numPr>
      </w:pPr>
      <w:r w:rsidRPr="00162988">
        <w:rPr>
          <w:b/>
          <w:u w:val="single"/>
        </w:rPr>
        <w:t>Range</w:t>
      </w:r>
      <w:r>
        <w:rPr>
          <w:b/>
        </w:rPr>
        <w:t>:</w:t>
      </w:r>
      <w:r>
        <w:t xml:space="preserve"> distance between the largest and smallest value; not of much use since based on only 2 scores </w:t>
      </w:r>
    </w:p>
    <w:p w14:paraId="331E424E" w14:textId="77777777" w:rsidR="00C83188" w:rsidRDefault="00C83188" w:rsidP="00C83188"/>
    <w:p w14:paraId="1B184345" w14:textId="3DBBC1CE" w:rsidR="00C83188" w:rsidRDefault="00C83188" w:rsidP="00C83188">
      <w:pPr>
        <w:rPr>
          <w:b/>
        </w:rPr>
      </w:pPr>
      <w:r w:rsidRPr="00CC0084">
        <w:rPr>
          <w:b/>
          <w:u w:val="single"/>
        </w:rPr>
        <w:t>Correlations</w:t>
      </w:r>
      <w:r>
        <w:rPr>
          <w:b/>
        </w:rPr>
        <w:t xml:space="preserve"> describe relationships b/w variables </w:t>
      </w:r>
    </w:p>
    <w:p w14:paraId="36FE1E60" w14:textId="77777777" w:rsidR="001C6753" w:rsidRDefault="001C6753" w:rsidP="00C83188">
      <w:pPr>
        <w:rPr>
          <w:b/>
        </w:rPr>
      </w:pPr>
    </w:p>
    <w:p w14:paraId="4DE00CC2" w14:textId="36386474" w:rsidR="001C6753" w:rsidRDefault="001B3499" w:rsidP="001C6753">
      <w:pPr>
        <w:pStyle w:val="ListParagraph"/>
        <w:numPr>
          <w:ilvl w:val="0"/>
          <w:numId w:val="44"/>
        </w:numPr>
      </w:pPr>
      <w:r>
        <w:t xml:space="preserve">Descriptive statistics can also be used to summarize how two variables relate to each other </w:t>
      </w:r>
    </w:p>
    <w:p w14:paraId="0C9F5FF2" w14:textId="2AA578A3" w:rsidR="001B3499" w:rsidRDefault="00785A2B" w:rsidP="001C6753">
      <w:pPr>
        <w:pStyle w:val="ListParagraph"/>
        <w:numPr>
          <w:ilvl w:val="0"/>
          <w:numId w:val="44"/>
        </w:numPr>
      </w:pPr>
      <w:r>
        <w:rPr>
          <w:i/>
        </w:rPr>
        <w:t>Scatter plot</w:t>
      </w:r>
      <w:r>
        <w:t xml:space="preserve"> provides convenient picture of the data (1</w:t>
      </w:r>
      <w:r w:rsidRPr="00785A2B">
        <w:rPr>
          <w:vertAlign w:val="superscript"/>
        </w:rPr>
        <w:t>st</w:t>
      </w:r>
      <w:r>
        <w:t xml:space="preserve"> step) </w:t>
      </w:r>
    </w:p>
    <w:p w14:paraId="5ADB5053" w14:textId="62E0A416" w:rsidR="00785A2B" w:rsidRDefault="00785A2B" w:rsidP="001C6753">
      <w:pPr>
        <w:pStyle w:val="ListParagraph"/>
        <w:numPr>
          <w:ilvl w:val="0"/>
          <w:numId w:val="44"/>
        </w:numPr>
      </w:pPr>
      <w:r w:rsidRPr="00B65E84">
        <w:rPr>
          <w:i/>
          <w:u w:val="single"/>
        </w:rPr>
        <w:t>Correlational coefficient</w:t>
      </w:r>
      <w:r>
        <w:rPr>
          <w:i/>
        </w:rPr>
        <w:t xml:space="preserve">: </w:t>
      </w:r>
      <w:r>
        <w:t>used in analyzing the relationship b/w two variables; provides a numerical value (between -1.0 and +</w:t>
      </w:r>
      <w:r w:rsidR="00337950">
        <w:t>1.0)</w:t>
      </w:r>
      <w:r>
        <w:t xml:space="preserve"> indicating the strength of the relationship </w:t>
      </w:r>
    </w:p>
    <w:p w14:paraId="57A7BD91" w14:textId="47B92209" w:rsidR="00F44171" w:rsidRPr="00F44171" w:rsidRDefault="00F44171" w:rsidP="001C6753">
      <w:pPr>
        <w:pStyle w:val="ListParagraph"/>
        <w:numPr>
          <w:ilvl w:val="0"/>
          <w:numId w:val="44"/>
        </w:numPr>
      </w:pPr>
      <w:r>
        <w:rPr>
          <w:i/>
        </w:rPr>
        <w:t xml:space="preserve">Positive or negative correlation </w:t>
      </w:r>
    </w:p>
    <w:p w14:paraId="59205065" w14:textId="7EC513C4" w:rsidR="00F44171" w:rsidRDefault="006D726C" w:rsidP="001C6753">
      <w:pPr>
        <w:pStyle w:val="ListParagraph"/>
        <w:numPr>
          <w:ilvl w:val="0"/>
          <w:numId w:val="44"/>
        </w:numPr>
      </w:pPr>
      <w:r>
        <w:t xml:space="preserve">No apparent relationship, correlation = </w:t>
      </w:r>
      <w:r w:rsidR="003A25C3">
        <w:t xml:space="preserve">close to zero </w:t>
      </w:r>
    </w:p>
    <w:p w14:paraId="4F6C05EF" w14:textId="77777777" w:rsidR="003A25C3" w:rsidRDefault="003A25C3" w:rsidP="00BF0B55"/>
    <w:p w14:paraId="79AC8F3D" w14:textId="7641908C" w:rsidR="00BF0B55" w:rsidRDefault="00BF0B55" w:rsidP="00BF0B55">
      <w:pPr>
        <w:rPr>
          <w:b/>
        </w:rPr>
      </w:pPr>
      <w:r w:rsidRPr="00B56951">
        <w:rPr>
          <w:b/>
          <w:u w:val="single"/>
        </w:rPr>
        <w:t>Inferential statistics</w:t>
      </w:r>
      <w:r>
        <w:rPr>
          <w:b/>
        </w:rPr>
        <w:t xml:space="preserve"> permit generalizations </w:t>
      </w:r>
    </w:p>
    <w:p w14:paraId="757DCD80" w14:textId="77777777" w:rsidR="00BF0B55" w:rsidRDefault="00BF0B55" w:rsidP="00BF0B55">
      <w:pPr>
        <w:rPr>
          <w:b/>
        </w:rPr>
      </w:pPr>
    </w:p>
    <w:p w14:paraId="4C533E2C" w14:textId="307F2839" w:rsidR="00BF0B55" w:rsidRDefault="00507C66" w:rsidP="00BF0B55">
      <w:pPr>
        <w:pStyle w:val="ListParagraph"/>
        <w:numPr>
          <w:ilvl w:val="0"/>
          <w:numId w:val="45"/>
        </w:numPr>
      </w:pPr>
      <w:r>
        <w:t xml:space="preserve">A set of procedures used to determine whether differences actually exist in the populations from which samples were drawn </w:t>
      </w:r>
    </w:p>
    <w:p w14:paraId="0F5036A8" w14:textId="4F870954" w:rsidR="001D296E" w:rsidRDefault="00A830A4" w:rsidP="00BF0B55">
      <w:pPr>
        <w:pStyle w:val="ListParagraph"/>
        <w:numPr>
          <w:ilvl w:val="0"/>
          <w:numId w:val="45"/>
        </w:numPr>
      </w:pPr>
      <w:r>
        <w:t>Use statistical techniques to determine if the d</w:t>
      </w:r>
      <w:r w:rsidR="009F7768">
        <w:t>ifferences</w:t>
      </w:r>
      <w:r w:rsidR="00FB753D">
        <w:t xml:space="preserve"> </w:t>
      </w:r>
      <w:r>
        <w:t>are chance va</w:t>
      </w:r>
      <w:r w:rsidR="009F7768">
        <w:t>riations or</w:t>
      </w:r>
      <w:r>
        <w:t xml:space="preserve"> differences in the population </w:t>
      </w:r>
    </w:p>
    <w:p w14:paraId="66ACB4DE" w14:textId="51C84D50" w:rsidR="000C48ED" w:rsidRDefault="00093A86" w:rsidP="000C48ED">
      <w:pPr>
        <w:pStyle w:val="ListParagraph"/>
        <w:numPr>
          <w:ilvl w:val="0"/>
          <w:numId w:val="45"/>
        </w:numPr>
      </w:pPr>
      <w:r>
        <w:t xml:space="preserve">When the results obtained from a study would be very unlikely to occur </w:t>
      </w:r>
      <w:r w:rsidR="00C94782">
        <w:t>by chance</w:t>
      </w:r>
      <w:r>
        <w:t xml:space="preserve">, researchers conclude that the results are </w:t>
      </w:r>
      <w:r w:rsidR="000C48ED">
        <w:rPr>
          <w:i/>
        </w:rPr>
        <w:t xml:space="preserve">statistically significant </w:t>
      </w:r>
      <w:r w:rsidR="000C48ED">
        <w:t>(would have to occur less than 5% of the time)</w:t>
      </w:r>
    </w:p>
    <w:p w14:paraId="32939103" w14:textId="77777777" w:rsidR="00A23BF0" w:rsidRDefault="00A23BF0" w:rsidP="00A23BF0">
      <w:pPr>
        <w:ind w:left="360"/>
      </w:pPr>
    </w:p>
    <w:p w14:paraId="409C3E68" w14:textId="507EBF58" w:rsidR="00A23BF0" w:rsidRDefault="00A23BF0" w:rsidP="004E5933">
      <w:pPr>
        <w:rPr>
          <w:b/>
        </w:rPr>
      </w:pPr>
      <w:r>
        <w:rPr>
          <w:b/>
        </w:rPr>
        <w:t>Conclusion</w:t>
      </w:r>
      <w:r w:rsidR="004E5933">
        <w:rPr>
          <w:b/>
        </w:rPr>
        <w:t xml:space="preserve"> (page 76) </w:t>
      </w:r>
    </w:p>
    <w:p w14:paraId="36950F77" w14:textId="77777777" w:rsidR="00E057DE" w:rsidRDefault="00E057DE" w:rsidP="004E5933">
      <w:pPr>
        <w:rPr>
          <w:b/>
        </w:rPr>
      </w:pPr>
    </w:p>
    <w:p w14:paraId="0F7F2020" w14:textId="1B002193" w:rsidR="00E057DE" w:rsidRDefault="00E057DE" w:rsidP="00E057DE">
      <w:pPr>
        <w:jc w:val="center"/>
        <w:rPr>
          <w:b/>
          <w:color w:val="9BBB59" w:themeColor="accent3"/>
        </w:rPr>
      </w:pPr>
      <w:r>
        <w:rPr>
          <w:b/>
          <w:color w:val="9BBB59" w:themeColor="accent3"/>
        </w:rPr>
        <w:t xml:space="preserve">Chapter 3: Biological Foundations </w:t>
      </w:r>
    </w:p>
    <w:p w14:paraId="385AD8AB" w14:textId="77777777" w:rsidR="00AF0DE0" w:rsidRDefault="00AF0DE0" w:rsidP="00E057DE">
      <w:pPr>
        <w:jc w:val="center"/>
        <w:rPr>
          <w:b/>
          <w:color w:val="9BBB59" w:themeColor="accent3"/>
        </w:rPr>
      </w:pPr>
    </w:p>
    <w:p w14:paraId="1036D7F7" w14:textId="2A1C0E49" w:rsidR="00AF0DE0" w:rsidRDefault="00AF0DE0" w:rsidP="00A65AFD">
      <w:pPr>
        <w:pStyle w:val="ListParagraph"/>
        <w:numPr>
          <w:ilvl w:val="0"/>
          <w:numId w:val="46"/>
        </w:numPr>
      </w:pPr>
      <w:r w:rsidRPr="00F74BBE">
        <w:rPr>
          <w:i/>
          <w:u w:val="single"/>
        </w:rPr>
        <w:t>Synesthesia</w:t>
      </w:r>
      <w:r>
        <w:rPr>
          <w:i/>
        </w:rPr>
        <w:t xml:space="preserve">: </w:t>
      </w:r>
      <w:r>
        <w:t xml:space="preserve">sensory experiences are crossed; ex: sights may evoke sounds and numbers may come in colours </w:t>
      </w:r>
    </w:p>
    <w:p w14:paraId="0B3F6F15" w14:textId="22319ED4" w:rsidR="00346364" w:rsidRDefault="00F74BBE" w:rsidP="00A65AFD">
      <w:pPr>
        <w:pStyle w:val="ListParagraph"/>
        <w:numPr>
          <w:ilvl w:val="0"/>
          <w:numId w:val="46"/>
        </w:numPr>
      </w:pPr>
      <w:r>
        <w:rPr>
          <w:i/>
          <w:u w:val="single"/>
        </w:rPr>
        <w:t>I</w:t>
      </w:r>
      <w:r w:rsidR="00346364" w:rsidRPr="00F74BBE">
        <w:rPr>
          <w:i/>
          <w:u w:val="single"/>
        </w:rPr>
        <w:t>diosyncratic</w:t>
      </w:r>
      <w:r w:rsidR="00346364">
        <w:t xml:space="preserve">: associations do not vary; ex: if road signs have a taste, they always have the same taste </w:t>
      </w:r>
    </w:p>
    <w:p w14:paraId="4C5F67A4" w14:textId="18D3F9A7" w:rsidR="00346364" w:rsidRDefault="00346364" w:rsidP="00A65AFD">
      <w:pPr>
        <w:pStyle w:val="ListParagraph"/>
        <w:numPr>
          <w:ilvl w:val="0"/>
          <w:numId w:val="46"/>
        </w:numPr>
      </w:pPr>
      <w:r>
        <w:t xml:space="preserve">Tends to run in families </w:t>
      </w:r>
    </w:p>
    <w:p w14:paraId="6F75E4B5" w14:textId="18B24CF7" w:rsidR="00346364" w:rsidRDefault="00346364" w:rsidP="00A65AFD">
      <w:pPr>
        <w:pStyle w:val="ListParagraph"/>
        <w:numPr>
          <w:ilvl w:val="0"/>
          <w:numId w:val="46"/>
        </w:numPr>
      </w:pPr>
      <w:r>
        <w:t xml:space="preserve">Research suggests that cross-sensory experiences could be related to creativity </w:t>
      </w:r>
    </w:p>
    <w:p w14:paraId="1E53950E" w14:textId="77777777" w:rsidR="00C9238F" w:rsidRDefault="00C9238F" w:rsidP="00C9238F"/>
    <w:p w14:paraId="0789F9A1" w14:textId="7B737E10" w:rsidR="00C9238F" w:rsidRDefault="00C9238F" w:rsidP="00C9238F">
      <w:pPr>
        <w:rPr>
          <w:color w:val="B2A1C7" w:themeColor="accent4" w:themeTint="99"/>
        </w:rPr>
      </w:pPr>
      <w:r>
        <w:rPr>
          <w:color w:val="B2A1C7" w:themeColor="accent4" w:themeTint="99"/>
        </w:rPr>
        <w:t>How does the nervous system operate?</w:t>
      </w:r>
    </w:p>
    <w:p w14:paraId="32B59720" w14:textId="77777777" w:rsidR="00C9238F" w:rsidRDefault="00C9238F" w:rsidP="00C9238F">
      <w:pPr>
        <w:rPr>
          <w:color w:val="B2A1C7" w:themeColor="accent4" w:themeTint="99"/>
        </w:rPr>
      </w:pPr>
    </w:p>
    <w:p w14:paraId="18B82B0B" w14:textId="7C249B46" w:rsidR="00C9238F" w:rsidRDefault="00291658" w:rsidP="00291658">
      <w:pPr>
        <w:rPr>
          <w:b/>
        </w:rPr>
      </w:pPr>
      <w:r>
        <w:rPr>
          <w:b/>
        </w:rPr>
        <w:t xml:space="preserve">Neurons are specialized for communication </w:t>
      </w:r>
    </w:p>
    <w:p w14:paraId="0BBD66FC" w14:textId="77777777" w:rsidR="00291658" w:rsidRDefault="00291658" w:rsidP="00291658">
      <w:pPr>
        <w:rPr>
          <w:b/>
        </w:rPr>
      </w:pPr>
    </w:p>
    <w:p w14:paraId="2365C272" w14:textId="168E5064" w:rsidR="00291658" w:rsidRDefault="006F07CE" w:rsidP="00BD0834">
      <w:pPr>
        <w:pStyle w:val="ListParagraph"/>
        <w:numPr>
          <w:ilvl w:val="0"/>
          <w:numId w:val="55"/>
        </w:numPr>
      </w:pPr>
      <w:r>
        <w:t xml:space="preserve">Basic unit of the nervous system; specialized in communication </w:t>
      </w:r>
    </w:p>
    <w:p w14:paraId="0D768E51" w14:textId="77777777" w:rsidR="006F07CE" w:rsidRDefault="006F07CE" w:rsidP="00BD0834">
      <w:pPr>
        <w:pStyle w:val="ListParagraph"/>
        <w:numPr>
          <w:ilvl w:val="0"/>
          <w:numId w:val="55"/>
        </w:numPr>
      </w:pPr>
      <w:r>
        <w:t xml:space="preserve">Differ from most cells b/c they are excitable (operate through electrical impulses and communicate with other neurons through chemical signals) </w:t>
      </w:r>
    </w:p>
    <w:p w14:paraId="4CAA6C44" w14:textId="77777777" w:rsidR="00EF322A" w:rsidRDefault="00EF322A" w:rsidP="00BD0834">
      <w:pPr>
        <w:pStyle w:val="ListParagraph"/>
        <w:numPr>
          <w:ilvl w:val="0"/>
          <w:numId w:val="55"/>
        </w:numPr>
      </w:pPr>
      <w:r>
        <w:t xml:space="preserve">Three functions: </w:t>
      </w:r>
    </w:p>
    <w:p w14:paraId="742E23AF" w14:textId="61A464CE" w:rsidR="00EF322A" w:rsidRDefault="00EF322A" w:rsidP="00EF322A">
      <w:pPr>
        <w:pStyle w:val="ListParagraph"/>
        <w:numPr>
          <w:ilvl w:val="0"/>
          <w:numId w:val="42"/>
        </w:numPr>
      </w:pPr>
      <w:r>
        <w:t xml:space="preserve">Taking in info </w:t>
      </w:r>
      <w:r w:rsidRPr="00A650D5">
        <w:rPr>
          <w:b/>
        </w:rPr>
        <w:t>(reception)</w:t>
      </w:r>
      <w:r>
        <w:t xml:space="preserve"> </w:t>
      </w:r>
    </w:p>
    <w:p w14:paraId="1EB811C4" w14:textId="71EDFD1C" w:rsidR="006F07CE" w:rsidRDefault="00EF322A" w:rsidP="00EF322A">
      <w:pPr>
        <w:pStyle w:val="ListParagraph"/>
        <w:numPr>
          <w:ilvl w:val="0"/>
          <w:numId w:val="42"/>
        </w:numPr>
      </w:pPr>
      <w:r>
        <w:t>Integrating</w:t>
      </w:r>
      <w:r w:rsidR="003E3C1D">
        <w:t>/</w:t>
      </w:r>
      <w:proofErr w:type="spellStart"/>
      <w:r w:rsidR="003E3C1D">
        <w:t>encorperating</w:t>
      </w:r>
      <w:proofErr w:type="spellEnd"/>
      <w:r>
        <w:t xml:space="preserve"> those signals </w:t>
      </w:r>
      <w:r w:rsidRPr="00A650D5">
        <w:rPr>
          <w:b/>
        </w:rPr>
        <w:t>(conduction)</w:t>
      </w:r>
      <w:r>
        <w:t xml:space="preserve"> </w:t>
      </w:r>
    </w:p>
    <w:p w14:paraId="68541585" w14:textId="41D4D417" w:rsidR="00EF322A" w:rsidRDefault="00EF322A" w:rsidP="00EF322A">
      <w:pPr>
        <w:pStyle w:val="ListParagraph"/>
        <w:numPr>
          <w:ilvl w:val="0"/>
          <w:numId w:val="42"/>
        </w:numPr>
      </w:pPr>
      <w:r>
        <w:t xml:space="preserve">Passing signals to other neurons </w:t>
      </w:r>
      <w:r w:rsidRPr="00A650D5">
        <w:rPr>
          <w:b/>
        </w:rPr>
        <w:t>(transmission)</w:t>
      </w:r>
      <w:r>
        <w:t xml:space="preserve"> </w:t>
      </w:r>
    </w:p>
    <w:p w14:paraId="6AAB1F18" w14:textId="07A77242" w:rsidR="00EF322A" w:rsidRPr="00EF322A" w:rsidRDefault="00EF322A" w:rsidP="00BD0834">
      <w:pPr>
        <w:pStyle w:val="ListParagraph"/>
        <w:numPr>
          <w:ilvl w:val="0"/>
          <w:numId w:val="56"/>
        </w:numPr>
      </w:pPr>
      <w:r>
        <w:rPr>
          <w:b/>
        </w:rPr>
        <w:t xml:space="preserve">Types of neurons: </w:t>
      </w:r>
    </w:p>
    <w:p w14:paraId="6F0938BD" w14:textId="42340EB8" w:rsidR="00EF322A" w:rsidRPr="00EF322A" w:rsidRDefault="00EF322A" w:rsidP="00EF322A">
      <w:pPr>
        <w:pStyle w:val="ListParagraph"/>
        <w:numPr>
          <w:ilvl w:val="0"/>
          <w:numId w:val="42"/>
        </w:numPr>
      </w:pPr>
      <w:r>
        <w:rPr>
          <w:u w:val="single"/>
        </w:rPr>
        <w:t>Sensory neurons</w:t>
      </w:r>
      <w:r>
        <w:t xml:space="preserve">: direct info from the physical world to the brain, usually through spinal chord; are </w:t>
      </w:r>
      <w:r>
        <w:rPr>
          <w:i/>
        </w:rPr>
        <w:t>afferent</w:t>
      </w:r>
      <w:r>
        <w:t xml:space="preserve"> (carry info to the brain) </w:t>
      </w:r>
    </w:p>
    <w:p w14:paraId="4F1C3198" w14:textId="6DD71338" w:rsidR="00EF322A" w:rsidRDefault="00EF322A" w:rsidP="00EF322A">
      <w:pPr>
        <w:pStyle w:val="ListParagraph"/>
        <w:numPr>
          <w:ilvl w:val="0"/>
          <w:numId w:val="42"/>
        </w:numPr>
      </w:pPr>
      <w:r>
        <w:rPr>
          <w:u w:val="single"/>
        </w:rPr>
        <w:t>Motor neurons</w:t>
      </w:r>
      <w:r>
        <w:t xml:space="preserve">: direct muscles to contract/relax, producing movement; are </w:t>
      </w:r>
      <w:r>
        <w:rPr>
          <w:i/>
        </w:rPr>
        <w:t>efferent</w:t>
      </w:r>
      <w:r>
        <w:t xml:space="preserve"> (transmit signals from brain to muscles)</w:t>
      </w:r>
    </w:p>
    <w:p w14:paraId="02F0E03C" w14:textId="7FA74054" w:rsidR="00EF322A" w:rsidRDefault="00013928" w:rsidP="00EF322A">
      <w:pPr>
        <w:pStyle w:val="ListParagraph"/>
        <w:numPr>
          <w:ilvl w:val="0"/>
          <w:numId w:val="42"/>
        </w:numPr>
      </w:pPr>
      <w:r>
        <w:rPr>
          <w:u w:val="single"/>
        </w:rPr>
        <w:t>Interneurons</w:t>
      </w:r>
      <w:r>
        <w:t xml:space="preserve">: </w:t>
      </w:r>
      <w:r w:rsidRPr="007B1398">
        <w:rPr>
          <w:b/>
        </w:rPr>
        <w:t>communicate only with other neurons</w:t>
      </w:r>
      <w:r>
        <w:t xml:space="preserve">, typically </w:t>
      </w:r>
      <w:r w:rsidR="00CA1738">
        <w:t>within a specific brain region</w:t>
      </w:r>
      <w:r>
        <w:t xml:space="preserve">; communicate within a single area rather than </w:t>
      </w:r>
      <w:r w:rsidRPr="00893AB6">
        <w:t>transmitting info to other brain structures or to the body organs</w:t>
      </w:r>
      <w:r>
        <w:t>.</w:t>
      </w:r>
    </w:p>
    <w:p w14:paraId="2ADA1554" w14:textId="0B70F14A" w:rsidR="00054A5E" w:rsidRDefault="00054A5E" w:rsidP="00EF322A">
      <w:pPr>
        <w:pStyle w:val="ListParagraph"/>
        <w:numPr>
          <w:ilvl w:val="0"/>
          <w:numId w:val="42"/>
        </w:numPr>
      </w:pPr>
      <w:r>
        <w:t xml:space="preserve">Sensory and motor neurons control movement together </w:t>
      </w:r>
    </w:p>
    <w:p w14:paraId="59A9FE5E" w14:textId="7B123E6F" w:rsidR="005B4196" w:rsidRDefault="005B4196" w:rsidP="00EF322A">
      <w:pPr>
        <w:pStyle w:val="ListParagraph"/>
        <w:numPr>
          <w:ilvl w:val="0"/>
          <w:numId w:val="42"/>
        </w:numPr>
      </w:pPr>
      <w:r>
        <w:t xml:space="preserve">Complex networks of thousands of neurons sending and receiving signals are at the functional basis of all psychological activity; basis of every thought, emotion, and action </w:t>
      </w:r>
    </w:p>
    <w:p w14:paraId="7FF1D200" w14:textId="71F19028" w:rsidR="005B4196" w:rsidRDefault="005B4196" w:rsidP="00EF322A">
      <w:pPr>
        <w:pStyle w:val="ListParagraph"/>
        <w:numPr>
          <w:ilvl w:val="0"/>
          <w:numId w:val="42"/>
        </w:numPr>
      </w:pPr>
      <w:r>
        <w:t>Neu</w:t>
      </w:r>
      <w:r w:rsidR="006A7BD2">
        <w:t>rons DO NOT COMMUNICATE RANDOMLY</w:t>
      </w:r>
      <w:r>
        <w:t xml:space="preserve">, they selectively communicate with other neurons to form circuits or </w:t>
      </w:r>
      <w:r>
        <w:rPr>
          <w:i/>
        </w:rPr>
        <w:t>neural networks</w:t>
      </w:r>
      <w:r w:rsidR="00C111F5">
        <w:t xml:space="preserve"> (develop through maturation and experience)</w:t>
      </w:r>
    </w:p>
    <w:p w14:paraId="64E5145A" w14:textId="0ECB1060" w:rsidR="00B31EA9" w:rsidRPr="00B31EA9" w:rsidRDefault="00B31EA9" w:rsidP="00BD0834">
      <w:pPr>
        <w:pStyle w:val="ListParagraph"/>
        <w:numPr>
          <w:ilvl w:val="0"/>
          <w:numId w:val="56"/>
        </w:numPr>
      </w:pPr>
      <w:r>
        <w:rPr>
          <w:b/>
        </w:rPr>
        <w:t>Neuron structure:</w:t>
      </w:r>
    </w:p>
    <w:p w14:paraId="21B1CB64" w14:textId="329BFA48" w:rsidR="00001BE7" w:rsidRDefault="00B31EA9" w:rsidP="00B31EA9">
      <w:pPr>
        <w:pStyle w:val="ListParagraph"/>
        <w:numPr>
          <w:ilvl w:val="0"/>
          <w:numId w:val="42"/>
        </w:numPr>
      </w:pPr>
      <w:r>
        <w:rPr>
          <w:u w:val="single"/>
        </w:rPr>
        <w:t>Dendrites</w:t>
      </w:r>
      <w:r>
        <w:t xml:space="preserve">: short, branchlike appendages that detect information from other neurons </w:t>
      </w:r>
    </w:p>
    <w:p w14:paraId="3B58BC85" w14:textId="72F54D2B" w:rsidR="00B31EA9" w:rsidRDefault="00B31EA9" w:rsidP="00B31EA9">
      <w:pPr>
        <w:pStyle w:val="ListParagraph"/>
        <w:numPr>
          <w:ilvl w:val="0"/>
          <w:numId w:val="42"/>
        </w:numPr>
      </w:pPr>
      <w:r>
        <w:rPr>
          <w:u w:val="single"/>
        </w:rPr>
        <w:t>The cell body</w:t>
      </w:r>
      <w:r w:rsidRPr="00B31EA9">
        <w:t>:</w:t>
      </w:r>
      <w:r>
        <w:t xml:space="preserve"> where info from thousands of other neurons is collected and processed </w:t>
      </w:r>
    </w:p>
    <w:p w14:paraId="78EB38F7" w14:textId="1D5C111E" w:rsidR="00B31EA9" w:rsidRDefault="00B31EA9" w:rsidP="00B31EA9">
      <w:pPr>
        <w:pStyle w:val="ListParagraph"/>
        <w:numPr>
          <w:ilvl w:val="0"/>
          <w:numId w:val="42"/>
        </w:numPr>
      </w:pPr>
      <w:r>
        <w:rPr>
          <w:u w:val="single"/>
        </w:rPr>
        <w:t>Axon</w:t>
      </w:r>
      <w:r w:rsidRPr="00B31EA9">
        <w:t>:</w:t>
      </w:r>
      <w:r>
        <w:t xml:space="preserve"> long narrow outgrowt</w:t>
      </w:r>
      <w:r w:rsidR="0053581B">
        <w:t xml:space="preserve">h of a neuron by which info is </w:t>
      </w:r>
      <w:r>
        <w:t>transmitted to other neurons</w:t>
      </w:r>
      <w:r w:rsidR="0053581B">
        <w:t xml:space="preserve">. </w:t>
      </w:r>
      <w:r w:rsidR="0053581B">
        <w:rPr>
          <w:i/>
        </w:rPr>
        <w:t>Nerve</w:t>
      </w:r>
      <w:r w:rsidR="0053581B">
        <w:t xml:space="preserve"> refers to a bundle of axons that carry info b/w the brain and other places in the body. </w:t>
      </w:r>
    </w:p>
    <w:p w14:paraId="5EAFE7CA" w14:textId="3579B692" w:rsidR="0053581B" w:rsidRDefault="0053581B" w:rsidP="00B31EA9">
      <w:pPr>
        <w:pStyle w:val="ListParagraph"/>
        <w:numPr>
          <w:ilvl w:val="0"/>
          <w:numId w:val="42"/>
        </w:numPr>
      </w:pPr>
      <w:r>
        <w:rPr>
          <w:u w:val="single"/>
        </w:rPr>
        <w:t>Terminal buttons</w:t>
      </w:r>
      <w:r w:rsidRPr="0053581B">
        <w:t>:</w:t>
      </w:r>
      <w:r>
        <w:t xml:space="preserve"> small nodules at the ends of axons that release chemical signals from the neuron to the synapse </w:t>
      </w:r>
    </w:p>
    <w:p w14:paraId="195DC972" w14:textId="75258EE2" w:rsidR="0053581B" w:rsidRDefault="0053581B" w:rsidP="00B31EA9">
      <w:pPr>
        <w:pStyle w:val="ListParagraph"/>
        <w:numPr>
          <w:ilvl w:val="0"/>
          <w:numId w:val="42"/>
        </w:numPr>
      </w:pPr>
      <w:r>
        <w:rPr>
          <w:u w:val="single"/>
        </w:rPr>
        <w:t>Synapse/synaptic cleft</w:t>
      </w:r>
      <w:r w:rsidRPr="0053581B">
        <w:t>:</w:t>
      </w:r>
      <w:r>
        <w:t xml:space="preserve"> site for chemical communication b/w neurons which contains extracellular fluid </w:t>
      </w:r>
    </w:p>
    <w:p w14:paraId="37143853" w14:textId="49A80802" w:rsidR="00A956D3" w:rsidRDefault="00A956D3" w:rsidP="00A956D3">
      <w:pPr>
        <w:pStyle w:val="ListParagraph"/>
        <w:numPr>
          <w:ilvl w:val="0"/>
          <w:numId w:val="42"/>
        </w:numPr>
      </w:pPr>
      <w:r w:rsidRPr="0088401A">
        <w:rPr>
          <w:b/>
        </w:rPr>
        <w:t>Neurons do NOT touch to each other</w:t>
      </w:r>
      <w:r>
        <w:t>; they communicate by sending chemicals into tiny gaps between the axon of the “sending” neuron and the dendrite of the “receiving” neuron</w:t>
      </w:r>
      <w:r w:rsidR="007D2FF4">
        <w:t>, crossing the synapse</w:t>
      </w:r>
    </w:p>
    <w:p w14:paraId="4459F20F" w14:textId="4E6CA5B2" w:rsidR="007D2FF4" w:rsidRDefault="007D2FF4" w:rsidP="00A956D3">
      <w:pPr>
        <w:pStyle w:val="ListParagraph"/>
        <w:numPr>
          <w:ilvl w:val="0"/>
          <w:numId w:val="42"/>
        </w:numPr>
      </w:pPr>
      <w:r>
        <w:t>Neuron’s membrane serves as its boundary</w:t>
      </w:r>
      <w:r w:rsidR="001739B0">
        <w:t xml:space="preserve"> and is important for communication b/w neurons (regulates concentration of electrically charged molecules)</w:t>
      </w:r>
    </w:p>
    <w:p w14:paraId="4545F360" w14:textId="4EA683DC" w:rsidR="00EB31D0" w:rsidRDefault="00EB31D0" w:rsidP="00A956D3">
      <w:pPr>
        <w:pStyle w:val="ListParagraph"/>
        <w:numPr>
          <w:ilvl w:val="0"/>
          <w:numId w:val="42"/>
        </w:numPr>
      </w:pPr>
      <w:r>
        <w:rPr>
          <w:u w:val="single"/>
        </w:rPr>
        <w:t>Myelin sheath</w:t>
      </w:r>
      <w:r>
        <w:t xml:space="preserve">: fatty material, made up of glial cells, that insulates the axon </w:t>
      </w:r>
      <w:r w:rsidR="00147693">
        <w:t xml:space="preserve">allowing for the rapid movement of electrical impulses </w:t>
      </w:r>
    </w:p>
    <w:p w14:paraId="38DB4302" w14:textId="56BE0449" w:rsidR="00147693" w:rsidRDefault="00147693" w:rsidP="00A956D3">
      <w:pPr>
        <w:pStyle w:val="ListParagraph"/>
        <w:numPr>
          <w:ilvl w:val="0"/>
          <w:numId w:val="42"/>
        </w:numPr>
      </w:pPr>
      <w:r>
        <w:rPr>
          <w:u w:val="single"/>
        </w:rPr>
        <w:t>Nodes of Ranvier</w:t>
      </w:r>
      <w:r w:rsidRPr="00147693">
        <w:t>:</w:t>
      </w:r>
      <w:r>
        <w:t xml:space="preserve"> small gaps of </w:t>
      </w:r>
      <w:r w:rsidR="000E5E88">
        <w:t xml:space="preserve">exposed axon where ion channels allow negative and positively charged ions to pass in and out of the cell when the neuron transmits signals down the axon </w:t>
      </w:r>
    </w:p>
    <w:p w14:paraId="74E46483" w14:textId="15BAC92D" w:rsidR="001B4F00" w:rsidRPr="001B4F00" w:rsidRDefault="001B4F00" w:rsidP="00BD0834">
      <w:pPr>
        <w:pStyle w:val="ListParagraph"/>
        <w:numPr>
          <w:ilvl w:val="0"/>
          <w:numId w:val="56"/>
        </w:numPr>
      </w:pPr>
      <w:r>
        <w:rPr>
          <w:b/>
        </w:rPr>
        <w:t xml:space="preserve">The resting membrane potential is negatively charged </w:t>
      </w:r>
    </w:p>
    <w:p w14:paraId="1E78A766" w14:textId="547D5E27" w:rsidR="001B4F00" w:rsidRDefault="006546B8" w:rsidP="00BD0834">
      <w:pPr>
        <w:pStyle w:val="ListParagraph"/>
        <w:numPr>
          <w:ilvl w:val="0"/>
          <w:numId w:val="57"/>
        </w:numPr>
      </w:pPr>
      <w:r>
        <w:rPr>
          <w:u w:val="single"/>
        </w:rPr>
        <w:t>Resting membrane potential</w:t>
      </w:r>
      <w:r>
        <w:t xml:space="preserve">: </w:t>
      </w:r>
      <w:r w:rsidR="00936C5E">
        <w:t xml:space="preserve">the electrical charge of a neuron when it is not active </w:t>
      </w:r>
    </w:p>
    <w:p w14:paraId="2976FAB9" w14:textId="57944899" w:rsidR="00936C5E" w:rsidRPr="00064C16" w:rsidRDefault="00936C5E" w:rsidP="00BD0834">
      <w:pPr>
        <w:pStyle w:val="ListParagraph"/>
        <w:numPr>
          <w:ilvl w:val="0"/>
          <w:numId w:val="57"/>
        </w:numPr>
        <w:rPr>
          <w:b/>
        </w:rPr>
      </w:pPr>
      <w:r>
        <w:t>Difference in charge inside and outside due to the ratio of (-) to (+) io</w:t>
      </w:r>
      <w:r w:rsidR="007F5376">
        <w:t xml:space="preserve">ns is greater inside the neuron; therefore the electric </w:t>
      </w:r>
      <w:r w:rsidR="007F5376" w:rsidRPr="00064C16">
        <w:rPr>
          <w:b/>
        </w:rPr>
        <w:t xml:space="preserve">charge inside is slightly more negative </w:t>
      </w:r>
    </w:p>
    <w:p w14:paraId="6C0BD19D" w14:textId="5C616EE0" w:rsidR="000335AA" w:rsidRDefault="000335AA" w:rsidP="00BD0834">
      <w:pPr>
        <w:pStyle w:val="ListParagraph"/>
        <w:numPr>
          <w:ilvl w:val="0"/>
          <w:numId w:val="57"/>
        </w:numPr>
      </w:pPr>
      <w:r w:rsidRPr="00A05A0D">
        <w:rPr>
          <w:i/>
          <w:u w:val="single"/>
        </w:rPr>
        <w:t>Polarization</w:t>
      </w:r>
      <w:r>
        <w:rPr>
          <w:i/>
        </w:rPr>
        <w:t xml:space="preserve"> </w:t>
      </w:r>
      <w:r>
        <w:t xml:space="preserve">(changing the differential charge inside and outside the neuron), creates the electrical energy needed to power the firing of the neuron </w:t>
      </w:r>
    </w:p>
    <w:p w14:paraId="4E1378EB" w14:textId="0F924FD5" w:rsidR="00BC57CB" w:rsidRPr="00BC57CB" w:rsidRDefault="00BC57CB" w:rsidP="00BD0834">
      <w:pPr>
        <w:pStyle w:val="ListParagraph"/>
        <w:numPr>
          <w:ilvl w:val="0"/>
          <w:numId w:val="56"/>
        </w:numPr>
      </w:pPr>
      <w:r>
        <w:rPr>
          <w:b/>
        </w:rPr>
        <w:t xml:space="preserve">The roles of sodium and potassium ions </w:t>
      </w:r>
    </w:p>
    <w:p w14:paraId="2A5EBD56" w14:textId="037E433D" w:rsidR="00BC57CB" w:rsidRDefault="00BC57CB" w:rsidP="00BD0834">
      <w:pPr>
        <w:pStyle w:val="ListParagraph"/>
        <w:numPr>
          <w:ilvl w:val="0"/>
          <w:numId w:val="57"/>
        </w:numPr>
      </w:pPr>
      <w:r>
        <w:t xml:space="preserve">Ions pass through the cell membrane at </w:t>
      </w:r>
      <w:r>
        <w:rPr>
          <w:i/>
        </w:rPr>
        <w:t>ion channels</w:t>
      </w:r>
      <w:r>
        <w:t xml:space="preserve"> located at the Nodes of Ranvier </w:t>
      </w:r>
    </w:p>
    <w:p w14:paraId="4F8F95CA" w14:textId="5033A85B" w:rsidR="00BC57CB" w:rsidRDefault="00C53ADC" w:rsidP="00BD0834">
      <w:pPr>
        <w:pStyle w:val="ListParagraph"/>
        <w:numPr>
          <w:ilvl w:val="0"/>
          <w:numId w:val="57"/>
        </w:numPr>
      </w:pPr>
      <w:r>
        <w:t xml:space="preserve">Each channel matches a specific type of ion, and the control of ions is </w:t>
      </w:r>
      <w:r w:rsidR="008D5AB6">
        <w:t xml:space="preserve">controlled by a gating mechanism </w:t>
      </w:r>
    </w:p>
    <w:p w14:paraId="77BB334F" w14:textId="618B4B32" w:rsidR="00C53ADC" w:rsidRDefault="008D5AB6" w:rsidP="00BD0834">
      <w:pPr>
        <w:pStyle w:val="ListParagraph"/>
        <w:numPr>
          <w:ilvl w:val="0"/>
          <w:numId w:val="57"/>
        </w:numPr>
      </w:pPr>
      <w:r>
        <w:t xml:space="preserve">Ion flow also affected by cell membrane’s selective permeability (allows some types of ions to pass more easily than others) </w:t>
      </w:r>
    </w:p>
    <w:p w14:paraId="02A726E2" w14:textId="34D1B9F8" w:rsidR="008D5AB6" w:rsidRDefault="00EA269D" w:rsidP="00BD0834">
      <w:pPr>
        <w:pStyle w:val="ListParagraph"/>
        <w:numPr>
          <w:ilvl w:val="0"/>
          <w:numId w:val="57"/>
        </w:numPr>
      </w:pPr>
      <w:r w:rsidRPr="00E32CF1">
        <w:rPr>
          <w:u w:val="single"/>
        </w:rPr>
        <w:t>More potassium inside</w:t>
      </w:r>
      <w:r>
        <w:t xml:space="preserve"> neuron than outside; imbalance contributes to polarization </w:t>
      </w:r>
    </w:p>
    <w:p w14:paraId="180938B8" w14:textId="3CF906E9" w:rsidR="00EA269D" w:rsidRDefault="00EA269D" w:rsidP="00BD0834">
      <w:pPr>
        <w:pStyle w:val="ListParagraph"/>
        <w:numPr>
          <w:ilvl w:val="0"/>
          <w:numId w:val="57"/>
        </w:numPr>
      </w:pPr>
      <w:r>
        <w:t xml:space="preserve">Sodium-potassium pump also contributes to polarization (works to increase potassium inside and decrease sodium) </w:t>
      </w:r>
    </w:p>
    <w:p w14:paraId="6CD831BD" w14:textId="77777777" w:rsidR="00EA269D" w:rsidRDefault="00EA269D" w:rsidP="00EA269D"/>
    <w:p w14:paraId="2AAA4735" w14:textId="65A3E0C4" w:rsidR="00EA269D" w:rsidRDefault="00BD0834" w:rsidP="00EA269D">
      <w:pPr>
        <w:rPr>
          <w:b/>
        </w:rPr>
      </w:pPr>
      <w:r>
        <w:rPr>
          <w:b/>
        </w:rPr>
        <w:t xml:space="preserve">Action potentials cause neural communication </w:t>
      </w:r>
    </w:p>
    <w:p w14:paraId="72B6B0A7" w14:textId="77777777" w:rsidR="00BD0834" w:rsidRDefault="00BD0834" w:rsidP="00EA269D">
      <w:pPr>
        <w:rPr>
          <w:b/>
        </w:rPr>
      </w:pPr>
    </w:p>
    <w:p w14:paraId="5AF2A0D5" w14:textId="0154251E" w:rsidR="00BD0834" w:rsidRDefault="0093146B" w:rsidP="0018034B">
      <w:pPr>
        <w:pStyle w:val="ListParagraph"/>
        <w:numPr>
          <w:ilvl w:val="0"/>
          <w:numId w:val="58"/>
        </w:numPr>
      </w:pPr>
      <w:r>
        <w:rPr>
          <w:i/>
        </w:rPr>
        <w:t xml:space="preserve">Action potential/neural fling </w:t>
      </w:r>
      <w:r>
        <w:t>is the electrical signal that passes along the axon and caused the release of the chemicals that transmit signals to other neurons</w:t>
      </w:r>
    </w:p>
    <w:p w14:paraId="74A01995" w14:textId="1C42C516" w:rsidR="00BE28EE" w:rsidRPr="00BE28EE" w:rsidRDefault="00BE28EE" w:rsidP="0018034B">
      <w:pPr>
        <w:pStyle w:val="ListParagraph"/>
        <w:numPr>
          <w:ilvl w:val="0"/>
          <w:numId w:val="58"/>
        </w:numPr>
      </w:pPr>
      <w:r>
        <w:rPr>
          <w:b/>
        </w:rPr>
        <w:t>Changes in electrical potential lead to action:</w:t>
      </w:r>
    </w:p>
    <w:p w14:paraId="3D024CA2" w14:textId="48244548" w:rsidR="00BE28EE" w:rsidRPr="000510F3" w:rsidRDefault="000510F3" w:rsidP="0018034B">
      <w:pPr>
        <w:pStyle w:val="ListParagraph"/>
        <w:numPr>
          <w:ilvl w:val="0"/>
          <w:numId w:val="59"/>
        </w:numPr>
      </w:pPr>
      <w:r>
        <w:t xml:space="preserve">Two types of signals that arrive at the dendrites: </w:t>
      </w:r>
      <w:r>
        <w:rPr>
          <w:i/>
        </w:rPr>
        <w:t>excitatory and inhibitory</w:t>
      </w:r>
    </w:p>
    <w:p w14:paraId="10EF51DD" w14:textId="0D930F0E" w:rsidR="000510F3" w:rsidRDefault="000510F3" w:rsidP="0018034B">
      <w:pPr>
        <w:pStyle w:val="ListParagraph"/>
        <w:numPr>
          <w:ilvl w:val="0"/>
          <w:numId w:val="59"/>
        </w:numPr>
      </w:pPr>
      <w:r>
        <w:rPr>
          <w:u w:val="single"/>
        </w:rPr>
        <w:t>Excitatory</w:t>
      </w:r>
      <w:r>
        <w:t>: depolarize the cell membrane, increasing the likelihood that the neuron will fire</w:t>
      </w:r>
    </w:p>
    <w:p w14:paraId="590AC777" w14:textId="4495CB3E" w:rsidR="000510F3" w:rsidRDefault="000510F3" w:rsidP="0018034B">
      <w:pPr>
        <w:pStyle w:val="ListParagraph"/>
        <w:numPr>
          <w:ilvl w:val="0"/>
          <w:numId w:val="59"/>
        </w:numPr>
      </w:pPr>
      <w:r>
        <w:rPr>
          <w:u w:val="single"/>
        </w:rPr>
        <w:t>Inhibitory</w:t>
      </w:r>
      <w:r w:rsidRPr="000510F3">
        <w:t>:</w:t>
      </w:r>
      <w:r>
        <w:t xml:space="preserve"> hyperpolarize the cell, decreasing the likelihood the neuron will fire </w:t>
      </w:r>
    </w:p>
    <w:p w14:paraId="5EF3A1BC" w14:textId="6BE48292" w:rsidR="00894896" w:rsidRDefault="00894896" w:rsidP="0018034B">
      <w:pPr>
        <w:pStyle w:val="ListParagraph"/>
        <w:numPr>
          <w:ilvl w:val="0"/>
          <w:numId w:val="59"/>
        </w:numPr>
      </w:pPr>
      <w:r>
        <w:t>If total amount of excitatory input from other n</w:t>
      </w:r>
      <w:r w:rsidR="009C3925">
        <w:t xml:space="preserve">eurons surpasses the receiving neuron’s threshold, action potential is generated </w:t>
      </w:r>
    </w:p>
    <w:p w14:paraId="79BB1ABA" w14:textId="470AC136" w:rsidR="000A0D00" w:rsidRDefault="000A0D00" w:rsidP="0018034B">
      <w:pPr>
        <w:pStyle w:val="ListParagraph"/>
        <w:numPr>
          <w:ilvl w:val="0"/>
          <w:numId w:val="59"/>
        </w:numPr>
      </w:pPr>
      <w:r>
        <w:t>When a neuron fires, sodium gates open, allowing sodium ions to rush into the neuron (becomes slightly more positive than outside)</w:t>
      </w:r>
    </w:p>
    <w:p w14:paraId="19FD5B5E" w14:textId="30262342" w:rsidR="000A0D00" w:rsidRDefault="000A0D00" w:rsidP="0018034B">
      <w:pPr>
        <w:pStyle w:val="ListParagraph"/>
        <w:numPr>
          <w:ilvl w:val="0"/>
          <w:numId w:val="59"/>
        </w:numPr>
      </w:pPr>
      <w:r>
        <w:t xml:space="preserve">Almost immediately after, potassium channels open allowing potassium ions to rush out </w:t>
      </w:r>
    </w:p>
    <w:p w14:paraId="5306FE0C" w14:textId="0105D849" w:rsidR="00A45C5E" w:rsidRDefault="00A45C5E" w:rsidP="0018034B">
      <w:pPr>
        <w:pStyle w:val="ListParagraph"/>
        <w:numPr>
          <w:ilvl w:val="0"/>
          <w:numId w:val="59"/>
        </w:numPr>
      </w:pPr>
      <w:r>
        <w:t xml:space="preserve">The change from a negative charge to a positive charge </w:t>
      </w:r>
      <w:r w:rsidR="00972A61">
        <w:t xml:space="preserve">inside the neuron is the basis of action potential </w:t>
      </w:r>
    </w:p>
    <w:p w14:paraId="0D8E66A1" w14:textId="24018EDD" w:rsidR="006879F5" w:rsidRDefault="006879F5" w:rsidP="0018034B">
      <w:pPr>
        <w:pStyle w:val="ListParagraph"/>
        <w:numPr>
          <w:ilvl w:val="0"/>
          <w:numId w:val="59"/>
        </w:numPr>
      </w:pPr>
      <w:r>
        <w:t>Through natural restoration, sodium and potassium ion channels close (sodium ions stop entering, potassium ions stop leaving)</w:t>
      </w:r>
    </w:p>
    <w:p w14:paraId="0AB6DC8C" w14:textId="5AFC538B" w:rsidR="006A43D7" w:rsidRPr="006A43D7" w:rsidRDefault="006A43D7" w:rsidP="0018034B">
      <w:pPr>
        <w:pStyle w:val="ListParagraph"/>
        <w:numPr>
          <w:ilvl w:val="0"/>
          <w:numId w:val="60"/>
        </w:numPr>
      </w:pPr>
      <w:r>
        <w:rPr>
          <w:b/>
        </w:rPr>
        <w:t xml:space="preserve">Action potentials spread along the axon: </w:t>
      </w:r>
    </w:p>
    <w:p w14:paraId="1D1DD257" w14:textId="0628A81A" w:rsidR="006A43D7" w:rsidRDefault="006A43D7" w:rsidP="0018034B">
      <w:pPr>
        <w:pStyle w:val="ListParagraph"/>
        <w:numPr>
          <w:ilvl w:val="0"/>
          <w:numId w:val="59"/>
        </w:numPr>
      </w:pPr>
      <w:r>
        <w:t>When the neuron fires, the cell membrane’s depolarization moves along the axon like a wave (</w:t>
      </w:r>
      <w:r>
        <w:rPr>
          <w:i/>
        </w:rPr>
        <w:t>propagation</w:t>
      </w:r>
      <w:r>
        <w:t xml:space="preserve">) </w:t>
      </w:r>
    </w:p>
    <w:p w14:paraId="2577F617" w14:textId="60C59575" w:rsidR="0033246A" w:rsidRDefault="0033246A" w:rsidP="0018034B">
      <w:pPr>
        <w:pStyle w:val="ListParagraph"/>
        <w:numPr>
          <w:ilvl w:val="0"/>
          <w:numId w:val="59"/>
        </w:numPr>
      </w:pPr>
      <w:r>
        <w:t xml:space="preserve">Sodium ions rush through their ion channels causing adjacent sodium ion channels to open </w:t>
      </w:r>
    </w:p>
    <w:p w14:paraId="1DCC22AD" w14:textId="3B5B118D" w:rsidR="00A962CA" w:rsidRPr="00451DCE" w:rsidRDefault="00A962CA" w:rsidP="0018034B">
      <w:pPr>
        <w:pStyle w:val="ListParagraph"/>
        <w:numPr>
          <w:ilvl w:val="0"/>
          <w:numId w:val="59"/>
        </w:numPr>
        <w:rPr>
          <w:u w:val="single"/>
        </w:rPr>
      </w:pPr>
      <w:r w:rsidRPr="00451DCE">
        <w:rPr>
          <w:u w:val="single"/>
        </w:rPr>
        <w:t>Insulation of myelin sheath allows action potential to skip quickly along the axon, pausing briefly to be recharged at the nodes of Ranvier</w:t>
      </w:r>
    </w:p>
    <w:p w14:paraId="11120764" w14:textId="3688ECD7" w:rsidR="00053893" w:rsidRDefault="00053893" w:rsidP="0018034B">
      <w:pPr>
        <w:pStyle w:val="ListParagraph"/>
        <w:numPr>
          <w:ilvl w:val="0"/>
          <w:numId w:val="59"/>
        </w:numPr>
      </w:pPr>
      <w:r>
        <w:t xml:space="preserve">Deterioration of myelin sheath leads to multiple sclerosis (MS), slowing down neural impulses </w:t>
      </w:r>
    </w:p>
    <w:p w14:paraId="7F987C34" w14:textId="49005036" w:rsidR="00B54D8A" w:rsidRDefault="00053893" w:rsidP="00070A80">
      <w:pPr>
        <w:pStyle w:val="ListParagraph"/>
        <w:numPr>
          <w:ilvl w:val="0"/>
          <w:numId w:val="59"/>
        </w:numPr>
      </w:pPr>
      <w:r>
        <w:t xml:space="preserve">More common in cold climates </w:t>
      </w:r>
    </w:p>
    <w:p w14:paraId="17E1C736" w14:textId="016A512D" w:rsidR="00B54D8A" w:rsidRPr="00B54D8A" w:rsidRDefault="00B54D8A" w:rsidP="0018034B">
      <w:pPr>
        <w:pStyle w:val="ListParagraph"/>
        <w:numPr>
          <w:ilvl w:val="0"/>
          <w:numId w:val="60"/>
        </w:numPr>
      </w:pPr>
      <w:r>
        <w:rPr>
          <w:b/>
        </w:rPr>
        <w:t>All-or-none principle:</w:t>
      </w:r>
    </w:p>
    <w:p w14:paraId="7A34C093" w14:textId="6DDB3D08" w:rsidR="00304BD2" w:rsidRDefault="00A671F1" w:rsidP="0018034B">
      <w:pPr>
        <w:pStyle w:val="ListParagraph"/>
        <w:numPr>
          <w:ilvl w:val="0"/>
          <w:numId w:val="59"/>
        </w:numPr>
      </w:pPr>
      <w:r>
        <w:t>A neur</w:t>
      </w:r>
      <w:r w:rsidR="00304BD2">
        <w:t xml:space="preserve">on either fires or it does not; fires with the same potency each time </w:t>
      </w:r>
    </w:p>
    <w:p w14:paraId="2725BD48" w14:textId="4A81724F" w:rsidR="00304BD2" w:rsidRDefault="004D7E2A" w:rsidP="0018034B">
      <w:pPr>
        <w:pStyle w:val="ListParagraph"/>
        <w:numPr>
          <w:ilvl w:val="0"/>
          <w:numId w:val="59"/>
        </w:numPr>
      </w:pPr>
      <w:r>
        <w:t xml:space="preserve">How often a neuron fires depends on the strength of the stimulation </w:t>
      </w:r>
    </w:p>
    <w:p w14:paraId="5AF37FFA" w14:textId="452F9D28" w:rsidR="004D7E2A" w:rsidRDefault="00FC33DD" w:rsidP="0018034B">
      <w:pPr>
        <w:pStyle w:val="ListParagraph"/>
        <w:numPr>
          <w:ilvl w:val="0"/>
          <w:numId w:val="59"/>
        </w:numPr>
      </w:pPr>
      <w:r>
        <w:t xml:space="preserve">Ex: if a neuron in the visual system receives info that a light is bright, it might respond </w:t>
      </w:r>
      <w:r w:rsidR="00CA75EB">
        <w:t xml:space="preserve">by firing more rapidly and more often than when it receives info that the light is dim </w:t>
      </w:r>
    </w:p>
    <w:p w14:paraId="567EA6BC" w14:textId="77777777" w:rsidR="008522FC" w:rsidRDefault="008522FC" w:rsidP="008522FC">
      <w:pPr>
        <w:pStyle w:val="ListParagraph"/>
        <w:ind w:left="1440"/>
      </w:pPr>
    </w:p>
    <w:p w14:paraId="7C90418C" w14:textId="06FC2F87" w:rsidR="00CA75EB" w:rsidRDefault="00CA75EB" w:rsidP="00CA75EB">
      <w:pPr>
        <w:rPr>
          <w:color w:val="B2A1C7" w:themeColor="accent4" w:themeTint="99"/>
        </w:rPr>
      </w:pPr>
      <w:r>
        <w:rPr>
          <w:color w:val="B2A1C7" w:themeColor="accent4" w:themeTint="99"/>
        </w:rPr>
        <w:t xml:space="preserve">Neurotransmitters bind to receptors across the synapse </w:t>
      </w:r>
    </w:p>
    <w:p w14:paraId="533F2F37" w14:textId="77777777" w:rsidR="00CA75EB" w:rsidRDefault="00CA75EB" w:rsidP="00CA75EB">
      <w:pPr>
        <w:rPr>
          <w:color w:val="B2A1C7" w:themeColor="accent4" w:themeTint="99"/>
        </w:rPr>
      </w:pPr>
    </w:p>
    <w:p w14:paraId="2A939DAA" w14:textId="2D7344A9" w:rsidR="00CA75EB" w:rsidRDefault="0023185D" w:rsidP="0018034B">
      <w:pPr>
        <w:pStyle w:val="ListParagraph"/>
        <w:numPr>
          <w:ilvl w:val="0"/>
          <w:numId w:val="61"/>
        </w:numPr>
      </w:pPr>
      <w:r>
        <w:t xml:space="preserve">Action potentials cause neurons to release chemicals from their terminal buttons </w:t>
      </w:r>
    </w:p>
    <w:p w14:paraId="08A7EE72" w14:textId="7CF6BDE0" w:rsidR="0023185D" w:rsidRPr="00542F09" w:rsidRDefault="0023185D" w:rsidP="0018034B">
      <w:pPr>
        <w:pStyle w:val="ListParagraph"/>
        <w:numPr>
          <w:ilvl w:val="0"/>
          <w:numId w:val="61"/>
        </w:numPr>
        <w:rPr>
          <w:b/>
        </w:rPr>
      </w:pPr>
      <w:r w:rsidRPr="00542F09">
        <w:rPr>
          <w:b/>
        </w:rPr>
        <w:t xml:space="preserve">The neuron that sends the signal is called </w:t>
      </w:r>
      <w:r w:rsidRPr="00542F09">
        <w:rPr>
          <w:b/>
          <w:i/>
        </w:rPr>
        <w:t>presynaptic,</w:t>
      </w:r>
      <w:r w:rsidRPr="00542F09">
        <w:rPr>
          <w:b/>
        </w:rPr>
        <w:t xml:space="preserve"> the neuron that receives it is called </w:t>
      </w:r>
      <w:r w:rsidRPr="00542F09">
        <w:rPr>
          <w:b/>
          <w:i/>
        </w:rPr>
        <w:t xml:space="preserve">postsynaptic </w:t>
      </w:r>
    </w:p>
    <w:p w14:paraId="46992A40" w14:textId="0DD08FFE" w:rsidR="0023185D" w:rsidRDefault="0023185D" w:rsidP="0018034B">
      <w:pPr>
        <w:pStyle w:val="ListParagraph"/>
        <w:numPr>
          <w:ilvl w:val="0"/>
          <w:numId w:val="61"/>
        </w:numPr>
      </w:pPr>
      <w:r>
        <w:rPr>
          <w:u w:val="single"/>
        </w:rPr>
        <w:t>Neurotransmitter</w:t>
      </w:r>
      <w:r>
        <w:t>: chemical substance that carries signals from one neuron to the other (inside terminal button in small vesicles)</w:t>
      </w:r>
    </w:p>
    <w:p w14:paraId="2E83B557" w14:textId="78098EBA" w:rsidR="0023185D" w:rsidRDefault="0023185D" w:rsidP="0018034B">
      <w:pPr>
        <w:pStyle w:val="ListParagraph"/>
        <w:numPr>
          <w:ilvl w:val="0"/>
          <w:numId w:val="61"/>
        </w:numPr>
      </w:pPr>
      <w:r>
        <w:t xml:space="preserve">Once released by the vesicles, neurotransmitters spread across the synaptic cleft and bind to receptors on the postsynaptic neuron </w:t>
      </w:r>
    </w:p>
    <w:p w14:paraId="66E4F14A" w14:textId="50BE361D" w:rsidR="0023185D" w:rsidRDefault="0023185D" w:rsidP="0018034B">
      <w:pPr>
        <w:pStyle w:val="ListParagraph"/>
        <w:numPr>
          <w:ilvl w:val="0"/>
          <w:numId w:val="61"/>
        </w:numPr>
      </w:pPr>
      <w:r>
        <w:rPr>
          <w:u w:val="single"/>
        </w:rPr>
        <w:t>Receptors</w:t>
      </w:r>
      <w:r>
        <w:t xml:space="preserve">: specialized protein molecules located on the </w:t>
      </w:r>
      <w:r w:rsidRPr="00644C9B">
        <w:rPr>
          <w:b/>
        </w:rPr>
        <w:t>postsynaptic membrane</w:t>
      </w:r>
    </w:p>
    <w:p w14:paraId="4990BD62" w14:textId="71932F3A" w:rsidR="0023185D" w:rsidRDefault="0023185D" w:rsidP="0018034B">
      <w:pPr>
        <w:pStyle w:val="ListParagraph"/>
        <w:numPr>
          <w:ilvl w:val="0"/>
          <w:numId w:val="61"/>
        </w:numPr>
      </w:pPr>
      <w:r>
        <w:t>The</w:t>
      </w:r>
      <w:r w:rsidR="002C20D7">
        <w:t xml:space="preserve"> binding of neurotransmitters with a receptor produces an excitatory or inhibitory signal for the postsynaptic neuron, encouraging or discouraging neural firing </w:t>
      </w:r>
    </w:p>
    <w:p w14:paraId="057F40F6" w14:textId="7721842D" w:rsidR="004E017F" w:rsidRDefault="004E017F" w:rsidP="00CE5240">
      <w:pPr>
        <w:pStyle w:val="ListParagraph"/>
        <w:numPr>
          <w:ilvl w:val="0"/>
          <w:numId w:val="61"/>
        </w:numPr>
      </w:pPr>
      <w:r>
        <w:rPr>
          <w:b/>
        </w:rPr>
        <w:t>Neurotransmitters bind with specific receptors:</w:t>
      </w:r>
    </w:p>
    <w:p w14:paraId="58D0860F" w14:textId="71C455C4" w:rsidR="004E017F" w:rsidRDefault="004E017F" w:rsidP="0018034B">
      <w:pPr>
        <w:pStyle w:val="ListParagraph"/>
        <w:numPr>
          <w:ilvl w:val="0"/>
          <w:numId w:val="59"/>
        </w:numPr>
      </w:pPr>
      <w:r>
        <w:t xml:space="preserve">Different transmitters influence emotion, thought or behaviour </w:t>
      </w:r>
    </w:p>
    <w:p w14:paraId="71735D04" w14:textId="040C9DF2" w:rsidR="004E017F" w:rsidRDefault="004E017F" w:rsidP="0018034B">
      <w:pPr>
        <w:pStyle w:val="ListParagraph"/>
        <w:numPr>
          <w:ilvl w:val="0"/>
          <w:numId w:val="59"/>
        </w:numPr>
      </w:pPr>
      <w:r>
        <w:t xml:space="preserve">Each receptor can be influenced by only one kind of neurotransmitter </w:t>
      </w:r>
    </w:p>
    <w:p w14:paraId="6BDC78A1" w14:textId="6F65ECD9" w:rsidR="004E017F" w:rsidRDefault="004E017F" w:rsidP="0018034B">
      <w:pPr>
        <w:pStyle w:val="ListParagraph"/>
        <w:numPr>
          <w:ilvl w:val="0"/>
          <w:numId w:val="59"/>
        </w:numPr>
      </w:pPr>
      <w:r>
        <w:t xml:space="preserve">Once neurotransmitter </w:t>
      </w:r>
      <w:r w:rsidR="00A17753">
        <w:t xml:space="preserve">is </w:t>
      </w:r>
      <w:r>
        <w:t xml:space="preserve">released into synapse, it continues to bind to the receptor and block new signals until the response has been terminated </w:t>
      </w:r>
    </w:p>
    <w:p w14:paraId="64CF8F52" w14:textId="77777777" w:rsidR="0069686D" w:rsidRDefault="004E017F" w:rsidP="0018034B">
      <w:pPr>
        <w:pStyle w:val="ListParagraph"/>
        <w:numPr>
          <w:ilvl w:val="0"/>
          <w:numId w:val="59"/>
        </w:numPr>
      </w:pPr>
      <w:r>
        <w:t xml:space="preserve">Three major events that terminate the transmitter: </w:t>
      </w:r>
    </w:p>
    <w:p w14:paraId="56DDFA45" w14:textId="7F4A47A6" w:rsidR="004E017F" w:rsidRPr="004E017F" w:rsidRDefault="003D20A6" w:rsidP="0069686D">
      <w:pPr>
        <w:pStyle w:val="ListParagraph"/>
        <w:ind w:left="1440"/>
      </w:pPr>
      <w:r w:rsidRPr="00CA5303">
        <w:rPr>
          <w:i/>
          <w:u w:val="single"/>
        </w:rPr>
        <w:t>Reuptake</w:t>
      </w:r>
      <w:r w:rsidR="004E017F" w:rsidRPr="00CA5303">
        <w:rPr>
          <w:i/>
          <w:u w:val="single"/>
        </w:rPr>
        <w:t>, enzyme deactivation, and autoreception</w:t>
      </w:r>
    </w:p>
    <w:p w14:paraId="506178C0" w14:textId="787168D8" w:rsidR="00635BA1" w:rsidRDefault="00635BA1" w:rsidP="0018034B">
      <w:pPr>
        <w:pStyle w:val="ListParagraph"/>
        <w:numPr>
          <w:ilvl w:val="0"/>
          <w:numId w:val="59"/>
        </w:numPr>
      </w:pPr>
      <w:r w:rsidRPr="00977D07">
        <w:rPr>
          <w:b/>
          <w:u w:val="single"/>
        </w:rPr>
        <w:t>Reuptake</w:t>
      </w:r>
      <w:r w:rsidR="006C259C">
        <w:rPr>
          <w:b/>
        </w:rPr>
        <w:t xml:space="preserve">: </w:t>
      </w:r>
      <w:r>
        <w:t xml:space="preserve">the neurotransmitter molecules are taken back into the presynaptic terminal buttons (reuptake and release repeats continuously) </w:t>
      </w:r>
    </w:p>
    <w:p w14:paraId="6AA8F330" w14:textId="7B5AE6F4" w:rsidR="00635BA1" w:rsidRDefault="00635BA1" w:rsidP="0018034B">
      <w:pPr>
        <w:pStyle w:val="ListParagraph"/>
        <w:numPr>
          <w:ilvl w:val="0"/>
          <w:numId w:val="59"/>
        </w:numPr>
      </w:pPr>
      <w:r w:rsidRPr="00977D07">
        <w:rPr>
          <w:b/>
          <w:u w:val="single"/>
        </w:rPr>
        <w:t>Enzyme deactivation</w:t>
      </w:r>
      <w:r w:rsidR="008E0C09">
        <w:rPr>
          <w:b/>
        </w:rPr>
        <w:t xml:space="preserve">: </w:t>
      </w:r>
      <w:r>
        <w:t xml:space="preserve">an enzyme destroys the transmitter substance in the synaptic cleft; different enzymes break down different neurotransmitters </w:t>
      </w:r>
    </w:p>
    <w:p w14:paraId="78892F8B" w14:textId="0E2680DC" w:rsidR="00796D14" w:rsidRDefault="00635BA1" w:rsidP="0018034B">
      <w:pPr>
        <w:pStyle w:val="ListParagraph"/>
        <w:numPr>
          <w:ilvl w:val="0"/>
          <w:numId w:val="59"/>
        </w:numPr>
      </w:pPr>
      <w:r w:rsidRPr="00977D07">
        <w:rPr>
          <w:b/>
          <w:u w:val="single"/>
        </w:rPr>
        <w:t>Autoreceptors</w:t>
      </w:r>
      <w:r w:rsidR="003F2F41">
        <w:rPr>
          <w:b/>
        </w:rPr>
        <w:t xml:space="preserve">: </w:t>
      </w:r>
      <w:r>
        <w:t>monitor how much neurotransmitter has been released into the synapse</w:t>
      </w:r>
      <w:r w:rsidR="00855F27">
        <w:t xml:space="preserve">; when excess detected, they signal the presynaptic neuron to stop releasing the neurotransmitter </w:t>
      </w:r>
    </w:p>
    <w:p w14:paraId="30E48DFB" w14:textId="6CEFC0A7" w:rsidR="00796D14" w:rsidRDefault="00732CA0" w:rsidP="0018034B">
      <w:pPr>
        <w:pStyle w:val="ListParagraph"/>
        <w:numPr>
          <w:ilvl w:val="0"/>
          <w:numId w:val="59"/>
        </w:numPr>
      </w:pPr>
      <w:r>
        <w:t>N</w:t>
      </w:r>
      <w:r w:rsidR="00796D14">
        <w:t>eurotransmitters trigger or inhibit action potentials</w:t>
      </w:r>
    </w:p>
    <w:p w14:paraId="544491BE" w14:textId="77777777" w:rsidR="00796D14" w:rsidRDefault="00796D14" w:rsidP="0018034B">
      <w:pPr>
        <w:pStyle w:val="ListParagraph"/>
        <w:numPr>
          <w:ilvl w:val="0"/>
          <w:numId w:val="59"/>
        </w:numPr>
      </w:pPr>
      <w:r>
        <w:t xml:space="preserve">Their effects are a function of the receptors they bind to, which determines which neurons will fire or be less likely to fire </w:t>
      </w:r>
    </w:p>
    <w:p w14:paraId="65EA86C4" w14:textId="77777777" w:rsidR="00796D14" w:rsidRDefault="00796D14" w:rsidP="00796D14">
      <w:pPr>
        <w:rPr>
          <w:i/>
        </w:rPr>
      </w:pPr>
    </w:p>
    <w:p w14:paraId="7140F859" w14:textId="77777777" w:rsidR="00796D14" w:rsidRDefault="00796D14" w:rsidP="00796D14">
      <w:pPr>
        <w:rPr>
          <w:b/>
        </w:rPr>
      </w:pPr>
      <w:r>
        <w:rPr>
          <w:b/>
        </w:rPr>
        <w:t xml:space="preserve">Neurotransmitters influence mind and behaviour </w:t>
      </w:r>
    </w:p>
    <w:p w14:paraId="461BA054" w14:textId="77777777" w:rsidR="00796D14" w:rsidRDefault="00796D14" w:rsidP="00796D14">
      <w:pPr>
        <w:rPr>
          <w:b/>
        </w:rPr>
      </w:pPr>
    </w:p>
    <w:p w14:paraId="5BF8579E" w14:textId="3F0C375E" w:rsidR="004E017F" w:rsidRDefault="00225A83" w:rsidP="0018034B">
      <w:pPr>
        <w:pStyle w:val="ListParagraph"/>
        <w:numPr>
          <w:ilvl w:val="0"/>
          <w:numId w:val="62"/>
        </w:numPr>
      </w:pPr>
      <w:r>
        <w:t xml:space="preserve">Drugs and toxins can alter neurotransmitters’ actions in several ways: </w:t>
      </w:r>
    </w:p>
    <w:p w14:paraId="6DB4757D" w14:textId="79948E5C" w:rsidR="00225A83" w:rsidRDefault="00225A83" w:rsidP="0018034B">
      <w:pPr>
        <w:pStyle w:val="ListParagraph"/>
        <w:numPr>
          <w:ilvl w:val="0"/>
          <w:numId w:val="59"/>
        </w:numPr>
      </w:pPr>
      <w:r>
        <w:t xml:space="preserve">Can alter how neurotransmitters are synthesized </w:t>
      </w:r>
    </w:p>
    <w:p w14:paraId="52B4EDD5" w14:textId="0294015A" w:rsidR="00225A83" w:rsidRDefault="00225A83" w:rsidP="0018034B">
      <w:pPr>
        <w:pStyle w:val="ListParagraph"/>
        <w:numPr>
          <w:ilvl w:val="0"/>
          <w:numId w:val="59"/>
        </w:numPr>
      </w:pPr>
      <w:r>
        <w:t xml:space="preserve">Can raise/lower the amounts of neurotransmitters released from terminal buttons </w:t>
      </w:r>
    </w:p>
    <w:p w14:paraId="53266240" w14:textId="4CCF2F4D" w:rsidR="00225A83" w:rsidRDefault="00225A83" w:rsidP="0018034B">
      <w:pPr>
        <w:pStyle w:val="ListParagraph"/>
        <w:numPr>
          <w:ilvl w:val="0"/>
          <w:numId w:val="59"/>
        </w:numPr>
      </w:pPr>
      <w:r>
        <w:t xml:space="preserve">Can block reuptake and change how neurotransmitters are deactivated </w:t>
      </w:r>
    </w:p>
    <w:p w14:paraId="07CC89CD" w14:textId="0AC80552" w:rsidR="00225A83" w:rsidRDefault="00315D75" w:rsidP="0018034B">
      <w:pPr>
        <w:pStyle w:val="ListParagraph"/>
        <w:numPr>
          <w:ilvl w:val="0"/>
          <w:numId w:val="62"/>
        </w:numPr>
      </w:pPr>
      <w:r>
        <w:rPr>
          <w:u w:val="single"/>
        </w:rPr>
        <w:t>Agonists</w:t>
      </w:r>
      <w:r>
        <w:t xml:space="preserve">: drugs/toxins that enhances the actions of a neurotransmitter </w:t>
      </w:r>
    </w:p>
    <w:p w14:paraId="28F64529" w14:textId="4828DAE4" w:rsidR="00315D75" w:rsidRDefault="00315D75" w:rsidP="0018034B">
      <w:pPr>
        <w:pStyle w:val="ListParagraph"/>
        <w:numPr>
          <w:ilvl w:val="0"/>
          <w:numId w:val="62"/>
        </w:numPr>
      </w:pPr>
      <w:r>
        <w:rPr>
          <w:u w:val="single"/>
        </w:rPr>
        <w:t>Antagonist</w:t>
      </w:r>
      <w:r>
        <w:t xml:space="preserve">: any drug that inhibits the action of a specific neurotransmitter </w:t>
      </w:r>
    </w:p>
    <w:p w14:paraId="4A6BD9AD" w14:textId="07EFBB3C" w:rsidR="00B1050E" w:rsidRPr="00B1050E" w:rsidRDefault="00B1050E" w:rsidP="0018034B">
      <w:pPr>
        <w:pStyle w:val="ListParagraph"/>
        <w:numPr>
          <w:ilvl w:val="0"/>
          <w:numId w:val="62"/>
        </w:numPr>
      </w:pPr>
      <w:r>
        <w:rPr>
          <w:b/>
        </w:rPr>
        <w:t xml:space="preserve">Types of neurotransmitters: </w:t>
      </w:r>
    </w:p>
    <w:p w14:paraId="2E30245C" w14:textId="0378F646" w:rsidR="00B1050E" w:rsidRDefault="00E7240D" w:rsidP="0018034B">
      <w:pPr>
        <w:pStyle w:val="ListParagraph"/>
        <w:numPr>
          <w:ilvl w:val="0"/>
          <w:numId w:val="63"/>
        </w:numPr>
      </w:pPr>
      <w:r>
        <w:rPr>
          <w:u w:val="single"/>
        </w:rPr>
        <w:t>Acetylcholine (</w:t>
      </w:r>
      <w:proofErr w:type="spellStart"/>
      <w:r>
        <w:rPr>
          <w:u w:val="single"/>
        </w:rPr>
        <w:t>A</w:t>
      </w:r>
      <w:r w:rsidR="00854C85">
        <w:rPr>
          <w:u w:val="single"/>
        </w:rPr>
        <w:t>C</w:t>
      </w:r>
      <w:r>
        <w:rPr>
          <w:u w:val="single"/>
        </w:rPr>
        <w:t>h</w:t>
      </w:r>
      <w:proofErr w:type="spellEnd"/>
      <w:r>
        <w:rPr>
          <w:u w:val="single"/>
        </w:rPr>
        <w:t>)</w:t>
      </w:r>
      <w:r>
        <w:t xml:space="preserve">: responsible for </w:t>
      </w:r>
      <w:r w:rsidRPr="001D2C29">
        <w:rPr>
          <w:b/>
        </w:rPr>
        <w:t>motor control at the junction b/w nerves and muscles</w:t>
      </w:r>
      <w:r w:rsidR="00007B39" w:rsidRPr="001D2C29">
        <w:rPr>
          <w:b/>
        </w:rPr>
        <w:t xml:space="preserve"> </w:t>
      </w:r>
      <w:r w:rsidR="00DA702C" w:rsidRPr="001D2C29">
        <w:rPr>
          <w:b/>
        </w:rPr>
        <w:t>making them contract or relax</w:t>
      </w:r>
      <w:r w:rsidR="00DA702C">
        <w:t xml:space="preserve"> </w:t>
      </w:r>
      <w:r w:rsidR="00007B39">
        <w:t>(excites skeletal muscles and inhibits heart muscles)</w:t>
      </w:r>
      <w:r>
        <w:t>; also involved in</w:t>
      </w:r>
      <w:r w:rsidRPr="007E6130">
        <w:rPr>
          <w:b/>
        </w:rPr>
        <w:t xml:space="preserve"> memory</w:t>
      </w:r>
      <w:r w:rsidR="00854C85">
        <w:t xml:space="preserve"> (Alzheimer’s is associated with diminishing </w:t>
      </w:r>
      <w:proofErr w:type="spellStart"/>
      <w:r w:rsidR="00854C85">
        <w:t>ACh</w:t>
      </w:r>
      <w:proofErr w:type="spellEnd"/>
      <w:r w:rsidR="00854C85">
        <w:t xml:space="preserve"> functioning)</w:t>
      </w:r>
      <w:r w:rsidR="00072DBE">
        <w:t>, learning</w:t>
      </w:r>
      <w:r>
        <w:t>, slee</w:t>
      </w:r>
      <w:r w:rsidR="008E1877">
        <w:t xml:space="preserve">ping and dreaming. </w:t>
      </w:r>
      <w:r w:rsidR="008E1877" w:rsidRPr="00C65AF9">
        <w:rPr>
          <w:b/>
        </w:rPr>
        <w:t xml:space="preserve">Used for cosmetic surgeries </w:t>
      </w:r>
      <w:r w:rsidR="008E1877">
        <w:t>(can paralyze muscles)</w:t>
      </w:r>
    </w:p>
    <w:p w14:paraId="60E6AFD3" w14:textId="250F9DFE" w:rsidR="00E7240D" w:rsidRDefault="00854C85" w:rsidP="0018034B">
      <w:pPr>
        <w:pStyle w:val="ListParagraph"/>
        <w:numPr>
          <w:ilvl w:val="0"/>
          <w:numId w:val="63"/>
        </w:numPr>
      </w:pPr>
      <w:r>
        <w:rPr>
          <w:u w:val="single"/>
        </w:rPr>
        <w:t>Epinephrine/adrenaline</w:t>
      </w:r>
      <w:r>
        <w:t xml:space="preserve">: </w:t>
      </w:r>
      <w:r w:rsidR="00666921">
        <w:t xml:space="preserve">responsible for adrenaline rushes, </w:t>
      </w:r>
      <w:r w:rsidR="00666921" w:rsidRPr="0035009C">
        <w:rPr>
          <w:b/>
        </w:rPr>
        <w:t>bursts of energy</w:t>
      </w:r>
      <w:r w:rsidR="00666921">
        <w:t xml:space="preserve"> caused by its release in the body</w:t>
      </w:r>
    </w:p>
    <w:p w14:paraId="6A0A37E8" w14:textId="3E08CE63" w:rsidR="00666921" w:rsidRDefault="00666921" w:rsidP="0018034B">
      <w:pPr>
        <w:pStyle w:val="ListParagraph"/>
        <w:numPr>
          <w:ilvl w:val="0"/>
          <w:numId w:val="63"/>
        </w:numPr>
      </w:pPr>
      <w:r>
        <w:rPr>
          <w:u w:val="single"/>
        </w:rPr>
        <w:t>Norepinephrine</w:t>
      </w:r>
      <w:r w:rsidRPr="00666921">
        <w:t>:</w:t>
      </w:r>
      <w:r>
        <w:t xml:space="preserve"> involved in states of </w:t>
      </w:r>
      <w:r w:rsidRPr="00941AC5">
        <w:rPr>
          <w:b/>
        </w:rPr>
        <w:t>arousal and alertness</w:t>
      </w:r>
      <w:r>
        <w:t xml:space="preserve">. Inhibits responsiveness to weak synaptic input and maintains responsiveness to strong synaptic input </w:t>
      </w:r>
    </w:p>
    <w:p w14:paraId="4C218C1B" w14:textId="72E5AF19" w:rsidR="00666921" w:rsidRDefault="00666921" w:rsidP="0018034B">
      <w:pPr>
        <w:pStyle w:val="ListParagraph"/>
        <w:numPr>
          <w:ilvl w:val="0"/>
          <w:numId w:val="63"/>
        </w:numPr>
      </w:pPr>
      <w:r>
        <w:rPr>
          <w:u w:val="single"/>
        </w:rPr>
        <w:t>Serotonin</w:t>
      </w:r>
      <w:r w:rsidRPr="00666921">
        <w:t>:</w:t>
      </w:r>
      <w:r>
        <w:t xml:space="preserve"> </w:t>
      </w:r>
      <w:r w:rsidR="00B2689F">
        <w:t xml:space="preserve">important for </w:t>
      </w:r>
      <w:r w:rsidR="00B2689F" w:rsidRPr="00941AC5">
        <w:rPr>
          <w:b/>
        </w:rPr>
        <w:t>emotional states</w:t>
      </w:r>
      <w:r w:rsidR="00B2689F">
        <w:t>,</w:t>
      </w:r>
      <w:r w:rsidR="00B2689F" w:rsidRPr="00360BC0">
        <w:rPr>
          <w:b/>
        </w:rPr>
        <w:t xml:space="preserve"> impulse controls</w:t>
      </w:r>
      <w:r w:rsidR="00AA4BCA" w:rsidRPr="00360BC0">
        <w:rPr>
          <w:b/>
        </w:rPr>
        <w:t>, and dreaming</w:t>
      </w:r>
      <w:r w:rsidR="00AA4BCA">
        <w:t xml:space="preserve">. Low levels associated with sad/anxious moods, food cravings, and aggressive behaviour. Used to treat mental disorders and behaviours like depression, eating disorders, obesity, etc. </w:t>
      </w:r>
    </w:p>
    <w:p w14:paraId="41545E39" w14:textId="774B191D" w:rsidR="00AA4BCA" w:rsidRDefault="00AA4BCA" w:rsidP="0018034B">
      <w:pPr>
        <w:pStyle w:val="ListParagraph"/>
        <w:numPr>
          <w:ilvl w:val="0"/>
          <w:numId w:val="63"/>
        </w:numPr>
      </w:pPr>
      <w:r>
        <w:rPr>
          <w:u w:val="single"/>
        </w:rPr>
        <w:t>Dopamine</w:t>
      </w:r>
      <w:r>
        <w:t xml:space="preserve">: involved in </w:t>
      </w:r>
      <w:r w:rsidRPr="00DD6AA3">
        <w:rPr>
          <w:b/>
        </w:rPr>
        <w:t>reward, motivation and motor control/voluntary movements</w:t>
      </w:r>
      <w:r>
        <w:t>. Low levels associated with problems with movement. Parkinson’</w:t>
      </w:r>
      <w:r w:rsidR="00CF3BBC">
        <w:t xml:space="preserve">s caused by dopamine depletion (read more on page 105). </w:t>
      </w:r>
      <w:r w:rsidR="00CF3BBC">
        <w:rPr>
          <w:i/>
        </w:rPr>
        <w:t>Deep brain stimulation</w:t>
      </w:r>
      <w:r w:rsidR="00CF3BBC">
        <w:t xml:space="preserve"> (surgically implanting electrodes deep within the brain and using mild electricity to stimulate regions affected by disorder</w:t>
      </w:r>
      <w:r w:rsidR="000C7A72">
        <w:t>)</w:t>
      </w:r>
      <w:r w:rsidR="00CF3BBC">
        <w:t xml:space="preserve"> </w:t>
      </w:r>
      <w:r w:rsidR="009D01FD">
        <w:t>has reversed many movement problems with Parkinson’s.</w:t>
      </w:r>
    </w:p>
    <w:p w14:paraId="14580D68" w14:textId="4B2D8281" w:rsidR="00CF3BBC" w:rsidRDefault="000F3D07" w:rsidP="0018034B">
      <w:pPr>
        <w:pStyle w:val="ListParagraph"/>
        <w:numPr>
          <w:ilvl w:val="0"/>
          <w:numId w:val="63"/>
        </w:numPr>
      </w:pPr>
      <w:r>
        <w:rPr>
          <w:u w:val="single"/>
        </w:rPr>
        <w:t>GABA (gamma-</w:t>
      </w:r>
      <w:proofErr w:type="spellStart"/>
      <w:r>
        <w:rPr>
          <w:u w:val="single"/>
        </w:rPr>
        <w:t>aminobutyric</w:t>
      </w:r>
      <w:proofErr w:type="spellEnd"/>
      <w:r>
        <w:rPr>
          <w:u w:val="single"/>
        </w:rPr>
        <w:t xml:space="preserve"> acid)</w:t>
      </w:r>
      <w:r>
        <w:t xml:space="preserve">: </w:t>
      </w:r>
      <w:r w:rsidRPr="00B66999">
        <w:rPr>
          <w:b/>
        </w:rPr>
        <w:t>primary inhibitory transmitter</w:t>
      </w:r>
      <w:r>
        <w:t xml:space="preserve"> in the nervous system</w:t>
      </w:r>
      <w:r w:rsidR="00B04FD0">
        <w:t xml:space="preserve"> and works throughout the brain. </w:t>
      </w:r>
      <w:r w:rsidR="00AB4549" w:rsidRPr="00A3121F">
        <w:rPr>
          <w:b/>
        </w:rPr>
        <w:t>Keeps synaptic excitation under control</w:t>
      </w:r>
      <w:r w:rsidR="00AB4549">
        <w:t xml:space="preserve">. Epileptic seizures happen b/c of low levels of GABA. </w:t>
      </w:r>
      <w:r w:rsidR="003925C5">
        <w:t xml:space="preserve">GABA agonists widely used to treat anxiety disorders. </w:t>
      </w:r>
      <w:r w:rsidR="00A82D0E">
        <w:t xml:space="preserve">Alcohol has same </w:t>
      </w:r>
      <w:proofErr w:type="gramStart"/>
      <w:r w:rsidR="00A82D0E">
        <w:t>effects</w:t>
      </w:r>
      <w:proofErr w:type="gramEnd"/>
      <w:r w:rsidR="00A82D0E">
        <w:t xml:space="preserve"> which is why it is seen as relaxing. </w:t>
      </w:r>
    </w:p>
    <w:p w14:paraId="28BF3A54" w14:textId="704674A6" w:rsidR="00A82D0E" w:rsidRDefault="00A82D0E" w:rsidP="0018034B">
      <w:pPr>
        <w:pStyle w:val="ListParagraph"/>
        <w:numPr>
          <w:ilvl w:val="0"/>
          <w:numId w:val="63"/>
        </w:numPr>
      </w:pPr>
      <w:r>
        <w:rPr>
          <w:u w:val="single"/>
        </w:rPr>
        <w:t>Glutamate</w:t>
      </w:r>
      <w:r w:rsidRPr="00A82D0E">
        <w:t>:</w:t>
      </w:r>
      <w:r>
        <w:t xml:space="preserve"> </w:t>
      </w:r>
      <w:r w:rsidRPr="00B66999">
        <w:rPr>
          <w:b/>
        </w:rPr>
        <w:t>primary excitatory transmitter</w:t>
      </w:r>
      <w:r>
        <w:t xml:space="preserve">, opening sodium gates in postsynaptic membrane, and is involved in fast acting neural transmission throughout the brain. </w:t>
      </w:r>
      <w:r w:rsidR="0003519C">
        <w:t>Aid learning and memory by str</w:t>
      </w:r>
      <w:r w:rsidR="00DA5BBF">
        <w:t xml:space="preserve">engthening synaptic connections. Excessive glutamate may act as neurotoxin, killing neurons by over-exciting them. </w:t>
      </w:r>
    </w:p>
    <w:p w14:paraId="4D9D6CEF" w14:textId="32AA6A94" w:rsidR="00DA6C34" w:rsidRDefault="00DA6C34" w:rsidP="0018034B">
      <w:pPr>
        <w:pStyle w:val="ListParagraph"/>
        <w:numPr>
          <w:ilvl w:val="0"/>
          <w:numId w:val="63"/>
        </w:numPr>
      </w:pPr>
      <w:r>
        <w:rPr>
          <w:u w:val="single"/>
        </w:rPr>
        <w:t>Endorphins</w:t>
      </w:r>
      <w:r w:rsidRPr="00DA6C34">
        <w:t>:</w:t>
      </w:r>
      <w:r>
        <w:t xml:space="preserve"> involved in </w:t>
      </w:r>
      <w:r w:rsidRPr="00AF25B8">
        <w:rPr>
          <w:b/>
        </w:rPr>
        <w:t>natural pain reduction and reward</w:t>
      </w:r>
      <w:proofErr w:type="gramStart"/>
      <w:r w:rsidR="001D13A2">
        <w:t>;</w:t>
      </w:r>
      <w:proofErr w:type="gramEnd"/>
      <w:r w:rsidR="001D13A2">
        <w:t xml:space="preserve"> </w:t>
      </w:r>
      <w:r>
        <w:t xml:space="preserve">body’s natural defense against pain. </w:t>
      </w:r>
      <w:r w:rsidR="008C5B93">
        <w:t xml:space="preserve">Drugs like morphine reduce the subjective experience of pain; alters the </w:t>
      </w:r>
      <w:r w:rsidR="004C3F8C">
        <w:t>way pain is experienced rather than blocking the nerves th</w:t>
      </w:r>
      <w:r w:rsidR="009038CC">
        <w:t xml:space="preserve">at transmit pain (still feel pain, but not as bad). </w:t>
      </w:r>
    </w:p>
    <w:p w14:paraId="637DE9AF" w14:textId="5FF3E85F" w:rsidR="009038CC" w:rsidRDefault="009038CC" w:rsidP="0018034B">
      <w:pPr>
        <w:pStyle w:val="ListParagraph"/>
        <w:numPr>
          <w:ilvl w:val="0"/>
          <w:numId w:val="63"/>
        </w:numPr>
      </w:pPr>
      <w:r>
        <w:rPr>
          <w:u w:val="single"/>
        </w:rPr>
        <w:t>Substance P</w:t>
      </w:r>
      <w:r w:rsidRPr="009038CC">
        <w:t>:</w:t>
      </w:r>
      <w:r>
        <w:t xml:space="preserve"> involved in </w:t>
      </w:r>
      <w:r w:rsidRPr="0044538C">
        <w:rPr>
          <w:b/>
        </w:rPr>
        <w:t>pain perception</w:t>
      </w:r>
      <w:r>
        <w:t xml:space="preserve">. </w:t>
      </w:r>
      <w:r w:rsidR="00D0000A">
        <w:t xml:space="preserve">Helps transmit signals about pain to the brain. </w:t>
      </w:r>
      <w:r w:rsidR="003B1C6E">
        <w:t xml:space="preserve">Chili peppers contain </w:t>
      </w:r>
      <w:r w:rsidR="00FE47B2">
        <w:t>capsaicin, which</w:t>
      </w:r>
      <w:r w:rsidR="003B1C6E">
        <w:t xml:space="preserve"> activates sensory neurons and leads to the release of substance P in the brain (makes your tongue and mouth burn). </w:t>
      </w:r>
    </w:p>
    <w:p w14:paraId="78F92775" w14:textId="77777777" w:rsidR="0018034B" w:rsidRDefault="0018034B" w:rsidP="0018034B"/>
    <w:p w14:paraId="726EB2B2" w14:textId="3BD81B61" w:rsidR="0018034B" w:rsidRDefault="0018034B" w:rsidP="0018034B">
      <w:pPr>
        <w:rPr>
          <w:color w:val="B2A1C7" w:themeColor="accent4" w:themeTint="99"/>
        </w:rPr>
      </w:pPr>
      <w:r>
        <w:rPr>
          <w:color w:val="B2A1C7" w:themeColor="accent4" w:themeTint="99"/>
        </w:rPr>
        <w:t xml:space="preserve">What are the basic brain structures and their functions? </w:t>
      </w:r>
    </w:p>
    <w:p w14:paraId="1BCA52D3" w14:textId="77777777" w:rsidR="0018034B" w:rsidRDefault="0018034B" w:rsidP="0018034B">
      <w:pPr>
        <w:rPr>
          <w:color w:val="B2A1C7" w:themeColor="accent4" w:themeTint="99"/>
        </w:rPr>
      </w:pPr>
    </w:p>
    <w:p w14:paraId="6C9F30F3" w14:textId="22D95A70" w:rsidR="0018034B" w:rsidRDefault="00E75936" w:rsidP="0018034B">
      <w:pPr>
        <w:pStyle w:val="ListParagraph"/>
        <w:numPr>
          <w:ilvl w:val="0"/>
          <w:numId w:val="64"/>
        </w:numPr>
      </w:pPr>
      <w:r>
        <w:rPr>
          <w:u w:val="single"/>
        </w:rPr>
        <w:t>Central NS</w:t>
      </w:r>
      <w:r>
        <w:t xml:space="preserve">: spinal cord and brain </w:t>
      </w:r>
    </w:p>
    <w:p w14:paraId="62925525" w14:textId="7153DD9A" w:rsidR="00E75936" w:rsidRDefault="00E75936" w:rsidP="0018034B">
      <w:pPr>
        <w:pStyle w:val="ListParagraph"/>
        <w:numPr>
          <w:ilvl w:val="0"/>
          <w:numId w:val="64"/>
        </w:numPr>
      </w:pPr>
      <w:r>
        <w:rPr>
          <w:u w:val="single"/>
        </w:rPr>
        <w:t>Peripheral NS</w:t>
      </w:r>
      <w:r>
        <w:t xml:space="preserve">: </w:t>
      </w:r>
      <w:r w:rsidR="004A0DC0">
        <w:t xml:space="preserve">all other nerve cells in the body (includes </w:t>
      </w:r>
      <w:r w:rsidR="004A0DC0" w:rsidRPr="004A0DC0">
        <w:rPr>
          <w:i/>
        </w:rPr>
        <w:t>somatic and autonomic NS</w:t>
      </w:r>
      <w:r w:rsidR="004A0DC0">
        <w:t>)</w:t>
      </w:r>
    </w:p>
    <w:p w14:paraId="3969623E" w14:textId="71992A03" w:rsidR="004F0B7A" w:rsidRDefault="004F0B7A" w:rsidP="0018034B">
      <w:pPr>
        <w:pStyle w:val="ListParagraph"/>
        <w:numPr>
          <w:ilvl w:val="0"/>
          <w:numId w:val="64"/>
        </w:numPr>
      </w:pPr>
      <w:r>
        <w:t>PNS transmits info to CNS, which organizes and evaluates the info, then directs the PNS to perform specific behaviours</w:t>
      </w:r>
    </w:p>
    <w:p w14:paraId="22DF7506" w14:textId="78F5D9AE" w:rsidR="004F0B7A" w:rsidRDefault="00ED0973" w:rsidP="0018034B">
      <w:pPr>
        <w:pStyle w:val="ListParagraph"/>
        <w:numPr>
          <w:ilvl w:val="0"/>
          <w:numId w:val="64"/>
        </w:numPr>
      </w:pPr>
      <w:r>
        <w:rPr>
          <w:b/>
        </w:rPr>
        <w:t xml:space="preserve">Brief history of understanding the brain’s functions: </w:t>
      </w:r>
    </w:p>
    <w:p w14:paraId="7693787E" w14:textId="77777777" w:rsidR="00464C0B" w:rsidRDefault="00464C0B" w:rsidP="00407AB0">
      <w:pPr>
        <w:pStyle w:val="ListParagraph"/>
        <w:numPr>
          <w:ilvl w:val="0"/>
          <w:numId w:val="65"/>
        </w:numPr>
      </w:pPr>
      <w:r>
        <w:t xml:space="preserve">Phineas Gage showed us that the prefrontal cortex was concerned with social phenomena like emotion, understanding norms, understanding what others are thinking </w:t>
      </w:r>
    </w:p>
    <w:p w14:paraId="6F8E2BC9" w14:textId="059A46F1" w:rsidR="00464C0B" w:rsidRDefault="00464C0B" w:rsidP="00407AB0">
      <w:pPr>
        <w:pStyle w:val="ListParagraph"/>
        <w:numPr>
          <w:ilvl w:val="0"/>
          <w:numId w:val="65"/>
        </w:numPr>
      </w:pPr>
      <w:r>
        <w:t xml:space="preserve">Theory of </w:t>
      </w:r>
      <w:r w:rsidRPr="00A20FC5">
        <w:rPr>
          <w:i/>
          <w:u w:val="single"/>
        </w:rPr>
        <w:t>phrenology</w:t>
      </w:r>
      <w:r>
        <w:rPr>
          <w:i/>
        </w:rPr>
        <w:t>:</w:t>
      </w:r>
      <w:r>
        <w:t xml:space="preserve"> practice of assessing personality traits and mental abilities by measuring bumps on the human skull; based on theory that brain operates through functional localization </w:t>
      </w:r>
    </w:p>
    <w:p w14:paraId="0AACF155" w14:textId="432B7AC4" w:rsidR="00ED0973" w:rsidRDefault="00776074" w:rsidP="00407AB0">
      <w:pPr>
        <w:pStyle w:val="ListParagraph"/>
        <w:numPr>
          <w:ilvl w:val="0"/>
          <w:numId w:val="65"/>
        </w:numPr>
      </w:pPr>
      <w:r w:rsidRPr="00C46977">
        <w:rPr>
          <w:u w:val="single"/>
        </w:rPr>
        <w:t>Psychographs</w:t>
      </w:r>
      <w:r>
        <w:t xml:space="preserve">: device used to tell about a persons personality based on the location and size of bumps on their heads </w:t>
      </w:r>
    </w:p>
    <w:p w14:paraId="1A4CF635" w14:textId="60B9A843" w:rsidR="00776074" w:rsidRDefault="00776074" w:rsidP="00407AB0">
      <w:pPr>
        <w:pStyle w:val="ListParagraph"/>
        <w:numPr>
          <w:ilvl w:val="0"/>
          <w:numId w:val="65"/>
        </w:numPr>
      </w:pPr>
      <w:r>
        <w:t xml:space="preserve">First strong evidence that brain regions performed </w:t>
      </w:r>
      <w:r w:rsidR="00FA0BB1">
        <w:t xml:space="preserve">specialized functions came from Paul </w:t>
      </w:r>
      <w:proofErr w:type="spellStart"/>
      <w:r w:rsidR="00FA0BB1">
        <w:t>Broca</w:t>
      </w:r>
      <w:proofErr w:type="spellEnd"/>
      <w:r w:rsidR="00FA0BB1">
        <w:t xml:space="preserve">; concluded front </w:t>
      </w:r>
      <w:r w:rsidR="00FA0BB1" w:rsidRPr="00155EE2">
        <w:rPr>
          <w:u w:val="single"/>
        </w:rPr>
        <w:t>left side of brain was responsible for speech</w:t>
      </w:r>
      <w:r w:rsidR="00FA0BB1" w:rsidRPr="00155EE2">
        <w:t xml:space="preserve"> (</w:t>
      </w:r>
      <w:r w:rsidR="00FA0BB1">
        <w:t xml:space="preserve">known as </w:t>
      </w:r>
      <w:proofErr w:type="spellStart"/>
      <w:r w:rsidR="00FA0BB1">
        <w:rPr>
          <w:b/>
        </w:rPr>
        <w:t>Broca’s</w:t>
      </w:r>
      <w:proofErr w:type="spellEnd"/>
      <w:r w:rsidR="00FA0BB1">
        <w:rPr>
          <w:b/>
        </w:rPr>
        <w:t xml:space="preserve"> area</w:t>
      </w:r>
      <w:r w:rsidR="006D4E31">
        <w:t xml:space="preserve">) </w:t>
      </w:r>
    </w:p>
    <w:p w14:paraId="5D158A15" w14:textId="1134091D" w:rsidR="00AF3DE3" w:rsidRDefault="007A4769" w:rsidP="00A3117F">
      <w:pPr>
        <w:pStyle w:val="ListParagraph"/>
        <w:numPr>
          <w:ilvl w:val="0"/>
          <w:numId w:val="65"/>
        </w:numPr>
      </w:pPr>
      <w:r>
        <w:t>There is c</w:t>
      </w:r>
      <w:r w:rsidR="00E103E6">
        <w:t xml:space="preserve">lear specificity of psychological functioning for distinct brain regions </w:t>
      </w:r>
    </w:p>
    <w:p w14:paraId="0A1523B1" w14:textId="77777777" w:rsidR="00AF3DE3" w:rsidRDefault="00AF3DE3" w:rsidP="00AF3DE3"/>
    <w:p w14:paraId="7FA08E77" w14:textId="39E566DC" w:rsidR="00AF3DE3" w:rsidRDefault="00AF3DE3" w:rsidP="00AF3DE3">
      <w:pPr>
        <w:rPr>
          <w:b/>
        </w:rPr>
      </w:pPr>
      <w:r w:rsidRPr="009253E9">
        <w:rPr>
          <w:b/>
          <w:u w:val="single"/>
        </w:rPr>
        <w:t>Brain stem</w:t>
      </w:r>
      <w:r>
        <w:rPr>
          <w:b/>
        </w:rPr>
        <w:t xml:space="preserve"> houses the basic programs of survival </w:t>
      </w:r>
    </w:p>
    <w:p w14:paraId="4D86728D" w14:textId="77777777" w:rsidR="00AF3DE3" w:rsidRDefault="00AF3DE3" w:rsidP="00AF3DE3">
      <w:pPr>
        <w:rPr>
          <w:b/>
        </w:rPr>
      </w:pPr>
    </w:p>
    <w:p w14:paraId="30A7E562" w14:textId="0FE04EC1" w:rsidR="00AF3DE3" w:rsidRDefault="00AF3DE3" w:rsidP="00407AB0">
      <w:pPr>
        <w:pStyle w:val="ListParagraph"/>
        <w:numPr>
          <w:ilvl w:val="0"/>
          <w:numId w:val="66"/>
        </w:numPr>
      </w:pPr>
      <w:r>
        <w:rPr>
          <w:u w:val="single"/>
        </w:rPr>
        <w:t>Spinal cord</w:t>
      </w:r>
      <w:r w:rsidR="002349A4">
        <w:t xml:space="preserve">: </w:t>
      </w:r>
      <w:r>
        <w:t xml:space="preserve">neural tissue that coordinates each reflex (a hand full of neurons’ simple conversion of sensation into action); most impt function is to carry sensory info to the brain, and carry signals from the brain to the body. </w:t>
      </w:r>
    </w:p>
    <w:p w14:paraId="793E0F65" w14:textId="6E68A01F" w:rsidR="00AF3DE3" w:rsidRDefault="007D0204" w:rsidP="00407AB0">
      <w:pPr>
        <w:pStyle w:val="ListParagraph"/>
        <w:numPr>
          <w:ilvl w:val="0"/>
          <w:numId w:val="66"/>
        </w:numPr>
      </w:pPr>
      <w:r>
        <w:t>C</w:t>
      </w:r>
      <w:r w:rsidR="00AF3DE3">
        <w:t xml:space="preserve">omposed of 2 tissue types: </w:t>
      </w:r>
      <w:r w:rsidR="00AF3DE3">
        <w:rPr>
          <w:i/>
        </w:rPr>
        <w:t xml:space="preserve">grey matter </w:t>
      </w:r>
      <w:r w:rsidR="00AF3DE3">
        <w:t xml:space="preserve">(dominated by neurons’ cell bodies) and </w:t>
      </w:r>
      <w:r w:rsidR="00AF3DE3">
        <w:rPr>
          <w:i/>
        </w:rPr>
        <w:t>white matter</w:t>
      </w:r>
      <w:r w:rsidR="00AF3DE3">
        <w:t xml:space="preserve"> (axons and the fatty sheaths that surround them</w:t>
      </w:r>
      <w:r w:rsidR="0012301C">
        <w:t xml:space="preserve">)- both distinguishable in the brain as well </w:t>
      </w:r>
    </w:p>
    <w:p w14:paraId="75F51A06" w14:textId="77777777" w:rsidR="002B4309" w:rsidRDefault="0012301C" w:rsidP="00407AB0">
      <w:pPr>
        <w:pStyle w:val="ListParagraph"/>
        <w:numPr>
          <w:ilvl w:val="0"/>
          <w:numId w:val="66"/>
        </w:numPr>
      </w:pPr>
      <w:r>
        <w:rPr>
          <w:b/>
        </w:rPr>
        <w:t xml:space="preserve">Brain stem: </w:t>
      </w:r>
      <w:r>
        <w:t>section of the bottom of the brain housing the nerves that control the most basic functions of survival (ex: breathing, swallowing, vomiting, urination, orgasm)</w:t>
      </w:r>
    </w:p>
    <w:p w14:paraId="51AE1A98" w14:textId="550B7366" w:rsidR="008C3653" w:rsidRDefault="005D39B7" w:rsidP="00407AB0">
      <w:pPr>
        <w:pStyle w:val="ListParagraph"/>
        <w:numPr>
          <w:ilvl w:val="0"/>
          <w:numId w:val="66"/>
        </w:numPr>
      </w:pPr>
      <w:r>
        <w:t xml:space="preserve">Many reflexes emerge from here; similar to spinal reflexes (ex: gagging) </w:t>
      </w:r>
    </w:p>
    <w:p w14:paraId="34475DF2" w14:textId="759688DD" w:rsidR="0012301C" w:rsidRDefault="002B4309" w:rsidP="00407AB0">
      <w:pPr>
        <w:pStyle w:val="ListParagraph"/>
        <w:numPr>
          <w:ilvl w:val="0"/>
          <w:numId w:val="66"/>
        </w:numPr>
      </w:pPr>
      <w:r>
        <w:t xml:space="preserve">Continuous extension of the spinal cord </w:t>
      </w:r>
      <w:r w:rsidR="0012301C">
        <w:t xml:space="preserve"> </w:t>
      </w:r>
    </w:p>
    <w:p w14:paraId="0FE854EE" w14:textId="40525138" w:rsidR="0012301C" w:rsidRPr="00B45276" w:rsidRDefault="0012301C" w:rsidP="00407AB0">
      <w:pPr>
        <w:pStyle w:val="ListParagraph"/>
        <w:numPr>
          <w:ilvl w:val="0"/>
          <w:numId w:val="66"/>
        </w:numPr>
      </w:pPr>
      <w:r>
        <w:t xml:space="preserve">Consists of </w:t>
      </w:r>
      <w:r w:rsidRPr="00CE1007">
        <w:rPr>
          <w:b/>
          <w:i/>
        </w:rPr>
        <w:t>medulla oblongata, pons, and midbrain</w:t>
      </w:r>
    </w:p>
    <w:p w14:paraId="4D2969E4" w14:textId="356FD86D" w:rsidR="00B45276" w:rsidRDefault="00B45276" w:rsidP="00407AB0">
      <w:pPr>
        <w:pStyle w:val="ListParagraph"/>
        <w:numPr>
          <w:ilvl w:val="0"/>
          <w:numId w:val="66"/>
        </w:numPr>
      </w:pPr>
      <w:r>
        <w:t xml:space="preserve">Contains network of neurons known as </w:t>
      </w:r>
      <w:r>
        <w:rPr>
          <w:i/>
        </w:rPr>
        <w:t xml:space="preserve">the </w:t>
      </w:r>
      <w:r w:rsidRPr="00D7502C">
        <w:rPr>
          <w:i/>
          <w:u w:val="single"/>
        </w:rPr>
        <w:t>reticular formation</w:t>
      </w:r>
      <w:r w:rsidR="003A2050">
        <w:t xml:space="preserve">, that </w:t>
      </w:r>
      <w:r>
        <w:t>project</w:t>
      </w:r>
      <w:r w:rsidR="003A2050">
        <w:t>s</w:t>
      </w:r>
      <w:r>
        <w:t xml:space="preserve"> into the cerebral cortex (outer portion of the brain), and affect alertness.  </w:t>
      </w:r>
    </w:p>
    <w:p w14:paraId="4F1B0FE1" w14:textId="77777777" w:rsidR="0007588D" w:rsidRDefault="0007588D" w:rsidP="0007588D">
      <w:pPr>
        <w:pStyle w:val="ListParagraph"/>
      </w:pPr>
    </w:p>
    <w:p w14:paraId="3B18E508" w14:textId="7FCF0413" w:rsidR="00B45276" w:rsidRDefault="00B45276" w:rsidP="00B45276">
      <w:pPr>
        <w:rPr>
          <w:b/>
        </w:rPr>
      </w:pPr>
      <w:r>
        <w:rPr>
          <w:b/>
        </w:rPr>
        <w:t xml:space="preserve">Cerebellum is essential for movement </w:t>
      </w:r>
    </w:p>
    <w:p w14:paraId="5145DA28" w14:textId="77777777" w:rsidR="00B45276" w:rsidRDefault="00B45276" w:rsidP="00B45276">
      <w:pPr>
        <w:rPr>
          <w:b/>
        </w:rPr>
      </w:pPr>
    </w:p>
    <w:p w14:paraId="43DC3B0C" w14:textId="751DDD8D" w:rsidR="00B45276" w:rsidRDefault="00F53175" w:rsidP="00407AB0">
      <w:pPr>
        <w:pStyle w:val="ListParagraph"/>
        <w:numPr>
          <w:ilvl w:val="0"/>
          <w:numId w:val="67"/>
        </w:numPr>
      </w:pPr>
      <w:r>
        <w:t>Large protuberance/bulge connected to the back of the brain stem (looks like an extra brain)</w:t>
      </w:r>
    </w:p>
    <w:p w14:paraId="3CCF6D12" w14:textId="22959973" w:rsidR="00F53175" w:rsidRDefault="0073570A" w:rsidP="00407AB0">
      <w:pPr>
        <w:pStyle w:val="ListParagraph"/>
        <w:numPr>
          <w:ilvl w:val="0"/>
          <w:numId w:val="67"/>
        </w:numPr>
      </w:pPr>
      <w:r>
        <w:t>Important for</w:t>
      </w:r>
      <w:r w:rsidR="003A5080">
        <w:t xml:space="preserve"> motor function </w:t>
      </w:r>
    </w:p>
    <w:p w14:paraId="69F742E3" w14:textId="42AB30B1" w:rsidR="003A5080" w:rsidRDefault="003A5080" w:rsidP="00407AB0">
      <w:pPr>
        <w:pStyle w:val="ListParagraph"/>
        <w:numPr>
          <w:ilvl w:val="0"/>
          <w:numId w:val="67"/>
        </w:numPr>
      </w:pPr>
      <w:r>
        <w:t xml:space="preserve">Damage to the little nodes at the bottom </w:t>
      </w:r>
      <w:r w:rsidR="000038E8">
        <w:t xml:space="preserve">cause head tilt, balance problems, and a loss of smooth compensation of eye position for head movement </w:t>
      </w:r>
    </w:p>
    <w:p w14:paraId="793AA6E5" w14:textId="56F836EB" w:rsidR="00B0488C" w:rsidRDefault="00B0488C" w:rsidP="00407AB0">
      <w:pPr>
        <w:pStyle w:val="ListParagraph"/>
        <w:numPr>
          <w:ilvl w:val="0"/>
          <w:numId w:val="67"/>
        </w:numPr>
      </w:pPr>
      <w:r>
        <w:t xml:space="preserve">Damage to the ridge that runs up its back would affect your walking </w:t>
      </w:r>
    </w:p>
    <w:p w14:paraId="5A219FB1" w14:textId="7512EB46" w:rsidR="00B0488C" w:rsidRDefault="00B0488C" w:rsidP="00407AB0">
      <w:pPr>
        <w:pStyle w:val="ListParagraph"/>
        <w:numPr>
          <w:ilvl w:val="0"/>
          <w:numId w:val="67"/>
        </w:numPr>
      </w:pPr>
      <w:r>
        <w:t xml:space="preserve">Damage to the bulging lobes on either side would cause a loss of limb coordination </w:t>
      </w:r>
    </w:p>
    <w:p w14:paraId="0B5FCB9D" w14:textId="6265F9CE" w:rsidR="00B0488C" w:rsidRDefault="00CF25B8" w:rsidP="00407AB0">
      <w:pPr>
        <w:pStyle w:val="ListParagraph"/>
        <w:numPr>
          <w:ilvl w:val="0"/>
          <w:numId w:val="67"/>
        </w:numPr>
      </w:pPr>
      <w:r>
        <w:t xml:space="preserve">Seems to be “trained” </w:t>
      </w:r>
      <w:r w:rsidR="00CE4F0E">
        <w:t xml:space="preserve">by the rest of the NS and operated independently/unconsciously </w:t>
      </w:r>
    </w:p>
    <w:p w14:paraId="3B37AFF4" w14:textId="5C24AD2D" w:rsidR="00CE4F0E" w:rsidRDefault="00F72EAB" w:rsidP="00407AB0">
      <w:pPr>
        <w:pStyle w:val="ListParagraph"/>
        <w:numPr>
          <w:ilvl w:val="0"/>
          <w:numId w:val="67"/>
        </w:numPr>
      </w:pPr>
      <w:r>
        <w:t xml:space="preserve">Suggested involvement in various cognitive processes like </w:t>
      </w:r>
      <w:r w:rsidRPr="009A2775">
        <w:rPr>
          <w:b/>
        </w:rPr>
        <w:t>making plans, remembering events, using language, experiencing emotion</w:t>
      </w:r>
      <w:r>
        <w:t xml:space="preserve"> </w:t>
      </w:r>
    </w:p>
    <w:p w14:paraId="3FA29B18" w14:textId="5B7796E4" w:rsidR="00F72EAB" w:rsidRDefault="00F72EAB" w:rsidP="00407AB0">
      <w:pPr>
        <w:pStyle w:val="ListParagraph"/>
        <w:numPr>
          <w:ilvl w:val="0"/>
          <w:numId w:val="67"/>
        </w:numPr>
      </w:pPr>
      <w:r>
        <w:t xml:space="preserve">May be involved in experience of empathy </w:t>
      </w:r>
    </w:p>
    <w:p w14:paraId="06147FCD" w14:textId="77777777" w:rsidR="00F72EAB" w:rsidRDefault="00F72EAB" w:rsidP="00F72EAB"/>
    <w:p w14:paraId="7A08D220" w14:textId="180C888F" w:rsidR="00F72EAB" w:rsidRDefault="00F72EAB" w:rsidP="00F72EAB">
      <w:pPr>
        <w:rPr>
          <w:b/>
        </w:rPr>
      </w:pPr>
      <w:r w:rsidRPr="00297879">
        <w:rPr>
          <w:b/>
          <w:u w:val="single"/>
        </w:rPr>
        <w:t>Subcortical structures</w:t>
      </w:r>
      <w:r>
        <w:rPr>
          <w:b/>
        </w:rPr>
        <w:t xml:space="preserve"> control emotions and basic drives </w:t>
      </w:r>
    </w:p>
    <w:p w14:paraId="3F721E98" w14:textId="77777777" w:rsidR="00F72EAB" w:rsidRDefault="00F72EAB" w:rsidP="00F72EAB">
      <w:pPr>
        <w:rPr>
          <w:b/>
        </w:rPr>
      </w:pPr>
    </w:p>
    <w:p w14:paraId="33DF9989" w14:textId="1082C29D" w:rsidR="00F72EAB" w:rsidRDefault="00162812" w:rsidP="00407AB0">
      <w:pPr>
        <w:pStyle w:val="ListParagraph"/>
        <w:numPr>
          <w:ilvl w:val="0"/>
          <w:numId w:val="68"/>
        </w:numPr>
      </w:pPr>
      <w:r>
        <w:t xml:space="preserve">Bellow the </w:t>
      </w:r>
      <w:r>
        <w:rPr>
          <w:i/>
        </w:rPr>
        <w:t xml:space="preserve">cerebral cortex </w:t>
      </w:r>
      <w:r>
        <w:t xml:space="preserve">(part of the </w:t>
      </w:r>
      <w:r>
        <w:rPr>
          <w:i/>
        </w:rPr>
        <w:t>forebrain</w:t>
      </w:r>
      <w:r>
        <w:t xml:space="preserve">) </w:t>
      </w:r>
    </w:p>
    <w:p w14:paraId="1DF0C05F" w14:textId="76FC6362" w:rsidR="00C13D58" w:rsidRPr="00C13D58" w:rsidRDefault="00C13D58" w:rsidP="00407AB0">
      <w:pPr>
        <w:pStyle w:val="ListParagraph"/>
        <w:numPr>
          <w:ilvl w:val="0"/>
          <w:numId w:val="68"/>
        </w:numPr>
      </w:pPr>
      <w:r>
        <w:rPr>
          <w:b/>
        </w:rPr>
        <w:t xml:space="preserve">Hypothalamus: </w:t>
      </w:r>
    </w:p>
    <w:p w14:paraId="3810C904" w14:textId="123503B8" w:rsidR="00C13D58" w:rsidRPr="0073346E" w:rsidRDefault="00C13D58" w:rsidP="00407AB0">
      <w:pPr>
        <w:pStyle w:val="ListParagraph"/>
        <w:numPr>
          <w:ilvl w:val="1"/>
          <w:numId w:val="65"/>
        </w:numPr>
        <w:rPr>
          <w:i/>
        </w:rPr>
      </w:pPr>
      <w:r w:rsidRPr="0073346E">
        <w:rPr>
          <w:i/>
        </w:rPr>
        <w:t xml:space="preserve">Brain’s master regulatory structure </w:t>
      </w:r>
    </w:p>
    <w:p w14:paraId="44B462DF" w14:textId="19902531" w:rsidR="00C13D58" w:rsidRPr="0073346E" w:rsidRDefault="00C13D58" w:rsidP="00407AB0">
      <w:pPr>
        <w:pStyle w:val="ListParagraph"/>
        <w:numPr>
          <w:ilvl w:val="1"/>
          <w:numId w:val="65"/>
        </w:numPr>
        <w:rPr>
          <w:u w:val="single"/>
        </w:rPr>
      </w:pPr>
      <w:r w:rsidRPr="0073346E">
        <w:rPr>
          <w:u w:val="single"/>
        </w:rPr>
        <w:t xml:space="preserve">Receives input from almost everywhere in the body and brain </w:t>
      </w:r>
    </w:p>
    <w:p w14:paraId="338F3FD2" w14:textId="2B78F47D" w:rsidR="00C13D58" w:rsidRDefault="00C13D58" w:rsidP="00407AB0">
      <w:pPr>
        <w:pStyle w:val="ListParagraph"/>
        <w:numPr>
          <w:ilvl w:val="1"/>
          <w:numId w:val="65"/>
        </w:numPr>
      </w:pPr>
      <w:r w:rsidRPr="009F1B0D">
        <w:rPr>
          <w:u w:val="single"/>
        </w:rPr>
        <w:t>Affects many internal organ</w:t>
      </w:r>
      <w:r w:rsidR="00FB652A" w:rsidRPr="009F1B0D">
        <w:rPr>
          <w:u w:val="single"/>
        </w:rPr>
        <w:t>s’ functions</w:t>
      </w:r>
      <w:r w:rsidR="00FB652A">
        <w:t xml:space="preserve"> by regulating temp</w:t>
      </w:r>
      <w:r>
        <w:t xml:space="preserve">, body rhythms, blood pressure, and blood glucose levels </w:t>
      </w:r>
    </w:p>
    <w:p w14:paraId="59871D41" w14:textId="63D1FC8E" w:rsidR="00C13D58" w:rsidRPr="00546CA2" w:rsidRDefault="00CF2AF7" w:rsidP="00407AB0">
      <w:pPr>
        <w:pStyle w:val="ListParagraph"/>
        <w:numPr>
          <w:ilvl w:val="1"/>
          <w:numId w:val="65"/>
        </w:numPr>
        <w:rPr>
          <w:u w:val="single"/>
        </w:rPr>
      </w:pPr>
      <w:r w:rsidRPr="00546CA2">
        <w:rPr>
          <w:u w:val="single"/>
        </w:rPr>
        <w:t xml:space="preserve">Involved in many basic drives (thirst, hunger, aggression, lust, motivation) </w:t>
      </w:r>
    </w:p>
    <w:p w14:paraId="2F72D7EA" w14:textId="5CC9E870" w:rsidR="00CF2AF7" w:rsidRPr="00CF2AF7" w:rsidRDefault="00CF2AF7" w:rsidP="00407AB0">
      <w:pPr>
        <w:pStyle w:val="ListParagraph"/>
        <w:numPr>
          <w:ilvl w:val="0"/>
          <w:numId w:val="69"/>
        </w:numPr>
      </w:pPr>
      <w:r>
        <w:rPr>
          <w:b/>
        </w:rPr>
        <w:t xml:space="preserve">Thalamus: </w:t>
      </w:r>
    </w:p>
    <w:p w14:paraId="3654583D" w14:textId="3A14D255" w:rsidR="00CF2AF7" w:rsidRDefault="00E857ED" w:rsidP="00407AB0">
      <w:pPr>
        <w:pStyle w:val="ListParagraph"/>
        <w:numPr>
          <w:ilvl w:val="0"/>
          <w:numId w:val="70"/>
        </w:numPr>
      </w:pPr>
      <w:r>
        <w:t>Gateway to the brain/cortex</w:t>
      </w:r>
    </w:p>
    <w:p w14:paraId="345849D2" w14:textId="667D746F" w:rsidR="00E857ED" w:rsidRDefault="00E857ED" w:rsidP="00407AB0">
      <w:pPr>
        <w:pStyle w:val="ListParagraph"/>
        <w:numPr>
          <w:ilvl w:val="0"/>
          <w:numId w:val="70"/>
        </w:numPr>
      </w:pPr>
      <w:r w:rsidRPr="00655CA7">
        <w:rPr>
          <w:u w:val="single"/>
        </w:rPr>
        <w:t>Sensory info must go through the thalamus before it the cortex</w:t>
      </w:r>
      <w:r>
        <w:t xml:space="preserve"> (only exception is </w:t>
      </w:r>
      <w:r w:rsidRPr="00655CA7">
        <w:rPr>
          <w:b/>
        </w:rPr>
        <w:t>smell</w:t>
      </w:r>
      <w:r>
        <w:t xml:space="preserve">- has a direct root to the cortex) </w:t>
      </w:r>
    </w:p>
    <w:p w14:paraId="7FA7CC86" w14:textId="1DD50ACF" w:rsidR="00E0646A" w:rsidRDefault="00E0646A" w:rsidP="00407AB0">
      <w:pPr>
        <w:pStyle w:val="ListParagraph"/>
        <w:numPr>
          <w:ilvl w:val="0"/>
          <w:numId w:val="70"/>
        </w:numPr>
      </w:pPr>
      <w:r>
        <w:t xml:space="preserve">Shuts the gate on incoming sensations while the brain rests during sleep </w:t>
      </w:r>
    </w:p>
    <w:p w14:paraId="4DA714C8" w14:textId="37BC3E5E" w:rsidR="00E0646A" w:rsidRPr="00E0646A" w:rsidRDefault="00E0646A" w:rsidP="00407AB0">
      <w:pPr>
        <w:pStyle w:val="ListParagraph"/>
        <w:numPr>
          <w:ilvl w:val="0"/>
          <w:numId w:val="69"/>
        </w:numPr>
      </w:pPr>
      <w:r>
        <w:rPr>
          <w:b/>
        </w:rPr>
        <w:t xml:space="preserve">Hippocampus: </w:t>
      </w:r>
    </w:p>
    <w:p w14:paraId="56272B7D" w14:textId="67B9EDA9" w:rsidR="00E0646A" w:rsidRDefault="000F1314" w:rsidP="00407AB0">
      <w:pPr>
        <w:pStyle w:val="ListParagraph"/>
        <w:numPr>
          <w:ilvl w:val="0"/>
          <w:numId w:val="71"/>
        </w:numPr>
      </w:pPr>
      <w:r>
        <w:t xml:space="preserve">Important for storage of new memories </w:t>
      </w:r>
    </w:p>
    <w:p w14:paraId="29E23FE5" w14:textId="6F88A44D" w:rsidR="000F1314" w:rsidRDefault="00960073" w:rsidP="00407AB0">
      <w:pPr>
        <w:pStyle w:val="ListParagraph"/>
        <w:numPr>
          <w:ilvl w:val="0"/>
          <w:numId w:val="71"/>
        </w:numPr>
      </w:pPr>
      <w:r>
        <w:t xml:space="preserve">Does this by creating new interconnections within the cerebral cortex with each new memory </w:t>
      </w:r>
    </w:p>
    <w:p w14:paraId="6BC7EAD3" w14:textId="6DE26FEB" w:rsidR="00960073" w:rsidRPr="00A13FF1" w:rsidRDefault="00960073" w:rsidP="00407AB0">
      <w:pPr>
        <w:pStyle w:val="ListParagraph"/>
        <w:numPr>
          <w:ilvl w:val="0"/>
          <w:numId w:val="71"/>
        </w:numPr>
        <w:rPr>
          <w:u w:val="single"/>
        </w:rPr>
      </w:pPr>
      <w:r w:rsidRPr="00A13FF1">
        <w:rPr>
          <w:u w:val="single"/>
        </w:rPr>
        <w:t xml:space="preserve">Grows larger with increased use </w:t>
      </w:r>
    </w:p>
    <w:p w14:paraId="56D96AC8" w14:textId="2DE32032" w:rsidR="00960073" w:rsidRDefault="00960073" w:rsidP="00407AB0">
      <w:pPr>
        <w:pStyle w:val="ListParagraph"/>
        <w:numPr>
          <w:ilvl w:val="0"/>
          <w:numId w:val="71"/>
        </w:numPr>
      </w:pPr>
      <w:r>
        <w:t xml:space="preserve">May be involved in how we remember places and objects in space </w:t>
      </w:r>
    </w:p>
    <w:p w14:paraId="27697BFD" w14:textId="23F933BF" w:rsidR="00E1468C" w:rsidRPr="00E1468C" w:rsidRDefault="00E1468C" w:rsidP="00407AB0">
      <w:pPr>
        <w:pStyle w:val="ListParagraph"/>
        <w:numPr>
          <w:ilvl w:val="0"/>
          <w:numId w:val="69"/>
        </w:numPr>
      </w:pPr>
      <w:r>
        <w:rPr>
          <w:b/>
        </w:rPr>
        <w:t xml:space="preserve">Amygdala: </w:t>
      </w:r>
    </w:p>
    <w:p w14:paraId="20FCF96B" w14:textId="28C5ABB7" w:rsidR="00E1468C" w:rsidRDefault="00E1468C" w:rsidP="00407AB0">
      <w:pPr>
        <w:pStyle w:val="ListParagraph"/>
        <w:numPr>
          <w:ilvl w:val="0"/>
          <w:numId w:val="72"/>
        </w:numPr>
      </w:pPr>
      <w:r>
        <w:t xml:space="preserve">Located immediately in front hippocampus </w:t>
      </w:r>
    </w:p>
    <w:p w14:paraId="4D3FEF21" w14:textId="29C0A32E" w:rsidR="00E1468C" w:rsidRDefault="00E1468C" w:rsidP="00407AB0">
      <w:pPr>
        <w:pStyle w:val="ListParagraph"/>
        <w:numPr>
          <w:ilvl w:val="0"/>
          <w:numId w:val="72"/>
        </w:numPr>
      </w:pPr>
      <w:r>
        <w:t xml:space="preserve">Serves vital role in our learning to associate things in the world with emotional responses </w:t>
      </w:r>
    </w:p>
    <w:p w14:paraId="0522F93F" w14:textId="62C8C4F0" w:rsidR="00E1468C" w:rsidRDefault="00407AB0" w:rsidP="00407AB0">
      <w:pPr>
        <w:pStyle w:val="ListParagraph"/>
        <w:numPr>
          <w:ilvl w:val="0"/>
          <w:numId w:val="72"/>
        </w:numPr>
      </w:pPr>
      <w:r>
        <w:t xml:space="preserve">Intensifies memory’s function during times of emotional arousal </w:t>
      </w:r>
    </w:p>
    <w:p w14:paraId="5FD75445" w14:textId="1931BDC4" w:rsidR="00407AB0" w:rsidRDefault="00407AB0" w:rsidP="00407AB0">
      <w:pPr>
        <w:pStyle w:val="ListParagraph"/>
        <w:numPr>
          <w:ilvl w:val="0"/>
          <w:numId w:val="72"/>
        </w:numPr>
      </w:pPr>
      <w:r>
        <w:t xml:space="preserve">Plays special role in our responding to stimuli that elicit fear </w:t>
      </w:r>
    </w:p>
    <w:p w14:paraId="626D6111" w14:textId="6B5A1D4E" w:rsidR="00407AB0" w:rsidRDefault="00407AB0" w:rsidP="00407AB0">
      <w:pPr>
        <w:pStyle w:val="ListParagraph"/>
        <w:numPr>
          <w:ilvl w:val="0"/>
          <w:numId w:val="72"/>
        </w:numPr>
      </w:pPr>
      <w:r>
        <w:t xml:space="preserve">Involved in evaluating facial expressions emotional significance </w:t>
      </w:r>
    </w:p>
    <w:p w14:paraId="7A652700" w14:textId="620DE10C" w:rsidR="00407AB0" w:rsidRDefault="00407AB0" w:rsidP="00407AB0">
      <w:pPr>
        <w:pStyle w:val="ListParagraph"/>
        <w:numPr>
          <w:ilvl w:val="0"/>
          <w:numId w:val="72"/>
        </w:numPr>
      </w:pPr>
      <w:r>
        <w:t xml:space="preserve">Activity in amygdala increase when ppl view sexually arousing stimuli (males more responsive) </w:t>
      </w:r>
    </w:p>
    <w:p w14:paraId="6C1B8868" w14:textId="403248C8" w:rsidR="00407AB0" w:rsidRDefault="00407AB0" w:rsidP="00407AB0">
      <w:pPr>
        <w:pStyle w:val="ListParagraph"/>
        <w:numPr>
          <w:ilvl w:val="0"/>
          <w:numId w:val="69"/>
        </w:numPr>
        <w:rPr>
          <w:b/>
        </w:rPr>
      </w:pPr>
      <w:r>
        <w:rPr>
          <w:b/>
        </w:rPr>
        <w:t>Basal ganglia:</w:t>
      </w:r>
    </w:p>
    <w:p w14:paraId="03ADDE35" w14:textId="13C2AD4D" w:rsidR="00407AB0" w:rsidRPr="00E72323" w:rsidRDefault="00407AB0" w:rsidP="00B22601">
      <w:pPr>
        <w:pStyle w:val="ListParagraph"/>
        <w:numPr>
          <w:ilvl w:val="0"/>
          <w:numId w:val="73"/>
        </w:numPr>
        <w:rPr>
          <w:b/>
        </w:rPr>
      </w:pPr>
      <w:r>
        <w:t xml:space="preserve">Crucial for planning and producing movement </w:t>
      </w:r>
    </w:p>
    <w:p w14:paraId="1C2511E7" w14:textId="612F7825" w:rsidR="00E72323" w:rsidRPr="006032C1" w:rsidRDefault="00E72323" w:rsidP="00B22601">
      <w:pPr>
        <w:pStyle w:val="ListParagraph"/>
        <w:numPr>
          <w:ilvl w:val="0"/>
          <w:numId w:val="73"/>
        </w:numPr>
        <w:rPr>
          <w:b/>
          <w:u w:val="single"/>
        </w:rPr>
      </w:pPr>
      <w:r w:rsidRPr="006032C1">
        <w:rPr>
          <w:u w:val="single"/>
        </w:rPr>
        <w:t xml:space="preserve">Cortex -&gt; basal ganglia -&gt; motor centers of brain stem </w:t>
      </w:r>
    </w:p>
    <w:p w14:paraId="1E9D4DE9" w14:textId="255A76AA" w:rsidR="00407AB0" w:rsidRPr="006032C1" w:rsidRDefault="00407AB0" w:rsidP="00B22601">
      <w:pPr>
        <w:pStyle w:val="ListParagraph"/>
        <w:numPr>
          <w:ilvl w:val="0"/>
          <w:numId w:val="73"/>
        </w:numPr>
        <w:rPr>
          <w:b/>
          <w:u w:val="single"/>
        </w:rPr>
      </w:pPr>
      <w:r>
        <w:t xml:space="preserve">Receive input from the entire cerebral cortex and project to the motor centers of the brain stem, and </w:t>
      </w:r>
      <w:r w:rsidRPr="006032C1">
        <w:rPr>
          <w:u w:val="single"/>
        </w:rPr>
        <w:t xml:space="preserve">through the thalamus, back to the cortex’s motor planning area </w:t>
      </w:r>
    </w:p>
    <w:p w14:paraId="4DBB4BDF" w14:textId="1CDA1E4B" w:rsidR="00407AB0" w:rsidRPr="00407AB0" w:rsidRDefault="00407AB0" w:rsidP="00B22601">
      <w:pPr>
        <w:pStyle w:val="ListParagraph"/>
        <w:numPr>
          <w:ilvl w:val="0"/>
          <w:numId w:val="73"/>
        </w:numPr>
        <w:rPr>
          <w:b/>
        </w:rPr>
      </w:pPr>
      <w:r>
        <w:t xml:space="preserve">Damage to the basal ganglia can impair the learning of movements and of habits like looking both ways before crossing the street </w:t>
      </w:r>
    </w:p>
    <w:p w14:paraId="1494D6F5" w14:textId="77777777" w:rsidR="000926D6" w:rsidRPr="000926D6" w:rsidRDefault="00407AB0" w:rsidP="00B22601">
      <w:pPr>
        <w:pStyle w:val="ListParagraph"/>
        <w:numPr>
          <w:ilvl w:val="0"/>
          <w:numId w:val="73"/>
        </w:numPr>
        <w:rPr>
          <w:b/>
        </w:rPr>
      </w:pPr>
      <w:r>
        <w:rPr>
          <w:i/>
        </w:rPr>
        <w:t xml:space="preserve">Nucleus </w:t>
      </w:r>
      <w:proofErr w:type="spellStart"/>
      <w:r>
        <w:rPr>
          <w:i/>
        </w:rPr>
        <w:t>accumbens</w:t>
      </w:r>
      <w:proofErr w:type="spellEnd"/>
      <w:r>
        <w:rPr>
          <w:i/>
        </w:rPr>
        <w:t xml:space="preserve"> </w:t>
      </w:r>
      <w:r>
        <w:t>(structure in the basal ganglia) is im</w:t>
      </w:r>
      <w:r w:rsidR="005B207D">
        <w:t xml:space="preserve">portant for experiencing reward; nearly every pleasurable experience activates dopamine neurons in the nucleus </w:t>
      </w:r>
      <w:proofErr w:type="spellStart"/>
      <w:r w:rsidR="005B207D">
        <w:t>accumbens</w:t>
      </w:r>
      <w:proofErr w:type="spellEnd"/>
      <w:r w:rsidR="005B207D">
        <w:t xml:space="preserve">. </w:t>
      </w:r>
    </w:p>
    <w:p w14:paraId="51FC195C" w14:textId="77777777" w:rsidR="000926D6" w:rsidRDefault="000926D6" w:rsidP="000926D6">
      <w:pPr>
        <w:rPr>
          <w:i/>
        </w:rPr>
      </w:pPr>
    </w:p>
    <w:p w14:paraId="4F65B20B" w14:textId="77777777" w:rsidR="000926D6" w:rsidRDefault="000926D6" w:rsidP="000926D6">
      <w:pPr>
        <w:rPr>
          <w:b/>
        </w:rPr>
      </w:pPr>
      <w:r>
        <w:rPr>
          <w:b/>
        </w:rPr>
        <w:t xml:space="preserve">The cerebral cortex underlies complex mental activity </w:t>
      </w:r>
    </w:p>
    <w:p w14:paraId="4DE45B8E" w14:textId="77777777" w:rsidR="000926D6" w:rsidRDefault="000926D6" w:rsidP="000926D6">
      <w:pPr>
        <w:rPr>
          <w:b/>
        </w:rPr>
      </w:pPr>
    </w:p>
    <w:p w14:paraId="53F298BB" w14:textId="492CD638" w:rsidR="00407AB0" w:rsidRPr="000926D6" w:rsidRDefault="000926D6" w:rsidP="000926D6">
      <w:pPr>
        <w:pStyle w:val="ListParagraph"/>
        <w:numPr>
          <w:ilvl w:val="0"/>
          <w:numId w:val="69"/>
        </w:numPr>
        <w:rPr>
          <w:b/>
        </w:rPr>
      </w:pPr>
      <w:r>
        <w:t xml:space="preserve">The outer layer of the cerebral hemispheres, gives the brain its distinctive, wrinkled appearance </w:t>
      </w:r>
    </w:p>
    <w:p w14:paraId="7DC340F0" w14:textId="45C01222" w:rsidR="000926D6" w:rsidRPr="00960982" w:rsidRDefault="000926D6" w:rsidP="000926D6">
      <w:pPr>
        <w:pStyle w:val="ListParagraph"/>
        <w:numPr>
          <w:ilvl w:val="0"/>
          <w:numId w:val="69"/>
        </w:numPr>
        <w:rPr>
          <w:b/>
          <w:u w:val="single"/>
        </w:rPr>
      </w:pPr>
      <w:r w:rsidRPr="00960982">
        <w:rPr>
          <w:u w:val="single"/>
        </w:rPr>
        <w:t xml:space="preserve">Site of all thoughts, detailed perceptions, and consciousness; everything that makes us human </w:t>
      </w:r>
    </w:p>
    <w:p w14:paraId="0C157C78" w14:textId="06BC500C" w:rsidR="000926D6" w:rsidRPr="000926D6" w:rsidRDefault="000926D6" w:rsidP="000926D6">
      <w:pPr>
        <w:pStyle w:val="ListParagraph"/>
        <w:numPr>
          <w:ilvl w:val="0"/>
          <w:numId w:val="69"/>
        </w:numPr>
        <w:rPr>
          <w:b/>
        </w:rPr>
      </w:pPr>
      <w:r>
        <w:t xml:space="preserve">Each cerebral hemisphere has 4 lobes connected by the </w:t>
      </w:r>
      <w:r w:rsidRPr="00B81F7E">
        <w:rPr>
          <w:b/>
          <w:i/>
          <w:u w:val="single"/>
        </w:rPr>
        <w:t>corpus callosum</w:t>
      </w:r>
      <w:r>
        <w:rPr>
          <w:i/>
        </w:rPr>
        <w:t xml:space="preserve"> </w:t>
      </w:r>
      <w:r>
        <w:t xml:space="preserve">(massive bridge of axons allowing info to flow b/w them): </w:t>
      </w:r>
    </w:p>
    <w:p w14:paraId="794E59D6" w14:textId="2A0CAFB1" w:rsidR="007A5036" w:rsidRPr="007A5036" w:rsidRDefault="000926D6" w:rsidP="00B22601">
      <w:pPr>
        <w:pStyle w:val="ListParagraph"/>
        <w:numPr>
          <w:ilvl w:val="0"/>
          <w:numId w:val="74"/>
        </w:numPr>
        <w:rPr>
          <w:b/>
        </w:rPr>
      </w:pPr>
      <w:r>
        <w:rPr>
          <w:u w:val="single"/>
        </w:rPr>
        <w:t>Occipital lobes</w:t>
      </w:r>
      <w:r>
        <w:t xml:space="preserve">: at the back of the brain, important for vision. </w:t>
      </w:r>
      <w:r w:rsidR="00FC1141">
        <w:t>Consist of many visual areas (</w:t>
      </w:r>
      <w:r w:rsidR="00FC1141">
        <w:rPr>
          <w:i/>
        </w:rPr>
        <w:t>primary visual cortex</w:t>
      </w:r>
      <w:r w:rsidR="00FC1141">
        <w:t xml:space="preserve"> is the largest and is major destination for visual information). </w:t>
      </w:r>
      <w:r w:rsidR="007A5036">
        <w:t xml:space="preserve">Secondary visual areas surround the primary visual cortex and process attributes of the visual image (ex: colour, forms, motions) </w:t>
      </w:r>
    </w:p>
    <w:p w14:paraId="4FCD016B" w14:textId="56292964" w:rsidR="000926D6" w:rsidRPr="00540C24" w:rsidRDefault="007A5036" w:rsidP="00B22601">
      <w:pPr>
        <w:pStyle w:val="ListParagraph"/>
        <w:numPr>
          <w:ilvl w:val="0"/>
          <w:numId w:val="74"/>
        </w:numPr>
        <w:rPr>
          <w:b/>
        </w:rPr>
      </w:pPr>
      <w:r>
        <w:t xml:space="preserve"> </w:t>
      </w:r>
      <w:r w:rsidR="007764E1">
        <w:rPr>
          <w:u w:val="single"/>
        </w:rPr>
        <w:t>Parietal lobes</w:t>
      </w:r>
      <w:r w:rsidR="007764E1">
        <w:t xml:space="preserve">: </w:t>
      </w:r>
      <w:r w:rsidR="00E61CB4">
        <w:t xml:space="preserve">devoted partially to touch: they include the </w:t>
      </w:r>
      <w:r w:rsidR="00E61CB4">
        <w:rPr>
          <w:i/>
        </w:rPr>
        <w:t>primary somatosensory cortex</w:t>
      </w:r>
      <w:r w:rsidR="00E61CB4">
        <w:t xml:space="preserve"> (strip running from the top of the brain down the side). </w:t>
      </w:r>
      <w:r w:rsidR="00540C24">
        <w:t xml:space="preserve">Labour divided b/w left and right cerebral hemispheres: </w:t>
      </w:r>
    </w:p>
    <w:p w14:paraId="760C6FC7" w14:textId="6E7E662B" w:rsidR="00540C24" w:rsidRDefault="00540C24" w:rsidP="00540C24">
      <w:pPr>
        <w:pStyle w:val="ListParagraph"/>
        <w:numPr>
          <w:ilvl w:val="0"/>
          <w:numId w:val="65"/>
        </w:numPr>
      </w:pPr>
      <w:r>
        <w:t xml:space="preserve">Left hemisphere receives touch info from right side </w:t>
      </w:r>
    </w:p>
    <w:p w14:paraId="12335A28" w14:textId="668B5BEB" w:rsidR="00540C24" w:rsidRDefault="00540C24" w:rsidP="00540C24">
      <w:pPr>
        <w:pStyle w:val="ListParagraph"/>
        <w:numPr>
          <w:ilvl w:val="0"/>
          <w:numId w:val="65"/>
        </w:numPr>
      </w:pPr>
      <w:r>
        <w:t xml:space="preserve">Right receives touch info from the left side </w:t>
      </w:r>
    </w:p>
    <w:p w14:paraId="47CA6303" w14:textId="7CAC9CE8" w:rsidR="00543A0D" w:rsidRDefault="004470B9" w:rsidP="004470B9">
      <w:pPr>
        <w:pStyle w:val="ListParagraph"/>
        <w:numPr>
          <w:ilvl w:val="0"/>
          <w:numId w:val="65"/>
        </w:numPr>
      </w:pPr>
      <w:r w:rsidRPr="004470B9">
        <w:rPr>
          <w:b/>
        </w:rPr>
        <w:t>The Somatosensory and motor “homunculus”:</w:t>
      </w:r>
      <w:r>
        <w:t xml:space="preserve"> </w:t>
      </w:r>
      <w:r w:rsidR="00543A0D">
        <w:t xml:space="preserve">Connected parts of body tend to be represented </w:t>
      </w:r>
      <w:r>
        <w:t xml:space="preserve">beside each other in our brains. </w:t>
      </w:r>
      <w:r w:rsidR="00543A0D">
        <w:t xml:space="preserve">More sensitive areas have more cortical area in the brain </w:t>
      </w:r>
    </w:p>
    <w:p w14:paraId="633C8BEB" w14:textId="599284B6" w:rsidR="001A2123" w:rsidRPr="001A2123" w:rsidRDefault="001A2123" w:rsidP="004470B9">
      <w:pPr>
        <w:pStyle w:val="ListParagraph"/>
        <w:numPr>
          <w:ilvl w:val="0"/>
          <w:numId w:val="65"/>
        </w:numPr>
      </w:pPr>
      <w:r>
        <w:t xml:space="preserve">Damage to right parietal region causes one to not notice anything on their left sides- </w:t>
      </w:r>
      <w:proofErr w:type="spellStart"/>
      <w:r w:rsidRPr="00827B11">
        <w:rPr>
          <w:b/>
          <w:i/>
        </w:rPr>
        <w:t>hemineglect</w:t>
      </w:r>
      <w:proofErr w:type="spellEnd"/>
      <w:r>
        <w:rPr>
          <w:i/>
        </w:rPr>
        <w:t xml:space="preserve"> </w:t>
      </w:r>
    </w:p>
    <w:p w14:paraId="73889394" w14:textId="1E2263B0" w:rsidR="001A2123" w:rsidRDefault="001A2123" w:rsidP="00B22601">
      <w:pPr>
        <w:pStyle w:val="ListParagraph"/>
        <w:numPr>
          <w:ilvl w:val="0"/>
          <w:numId w:val="75"/>
        </w:numPr>
      </w:pPr>
      <w:r>
        <w:rPr>
          <w:u w:val="single"/>
        </w:rPr>
        <w:t>Temporal lobes</w:t>
      </w:r>
      <w:r>
        <w:t xml:space="preserve">: important for processing auditory info and for memory. </w:t>
      </w:r>
      <w:r w:rsidRPr="001803FA">
        <w:rPr>
          <w:b/>
        </w:rPr>
        <w:t>Includes the hippocampus and amygdala</w:t>
      </w:r>
      <w:r>
        <w:t xml:space="preserve">. </w:t>
      </w:r>
      <w:r w:rsidR="002B20CA">
        <w:rPr>
          <w:i/>
        </w:rPr>
        <w:t>Fusiform face area</w:t>
      </w:r>
      <w:r w:rsidR="002B20CA">
        <w:t xml:space="preserve"> more active when ppl look at faces than other things (damage can cause impairment in recognizing ppl but not objects). Other regions more activated by objects. </w:t>
      </w:r>
    </w:p>
    <w:p w14:paraId="6E571736" w14:textId="5248E9CF" w:rsidR="002B20CA" w:rsidRDefault="002B20CA" w:rsidP="00B22601">
      <w:pPr>
        <w:pStyle w:val="ListParagraph"/>
        <w:numPr>
          <w:ilvl w:val="0"/>
          <w:numId w:val="75"/>
        </w:numPr>
      </w:pPr>
      <w:r>
        <w:rPr>
          <w:u w:val="single"/>
        </w:rPr>
        <w:t>Frontal lobes</w:t>
      </w:r>
      <w:r w:rsidRPr="002B20CA">
        <w:t>:</w:t>
      </w:r>
      <w:r>
        <w:t xml:space="preserve"> essential for planning and movement. </w:t>
      </w:r>
    </w:p>
    <w:p w14:paraId="48F7CF9F" w14:textId="1977DAE3" w:rsidR="007222F0" w:rsidRDefault="0070749D" w:rsidP="007222F0">
      <w:pPr>
        <w:pStyle w:val="ListParagraph"/>
        <w:numPr>
          <w:ilvl w:val="0"/>
          <w:numId w:val="65"/>
        </w:numPr>
      </w:pPr>
      <w:r>
        <w:t xml:space="preserve">Rearmost portion of the frontal lobe </w:t>
      </w:r>
      <w:r w:rsidR="007222F0">
        <w:t xml:space="preserve">are the motor areas such as the </w:t>
      </w:r>
      <w:r w:rsidR="007222F0" w:rsidRPr="007222F0">
        <w:rPr>
          <w:i/>
        </w:rPr>
        <w:t>premotor cortex</w:t>
      </w:r>
      <w:r w:rsidR="007222F0">
        <w:t xml:space="preserve"> and the </w:t>
      </w:r>
      <w:r w:rsidR="007222F0" w:rsidRPr="007222F0">
        <w:rPr>
          <w:i/>
        </w:rPr>
        <w:t xml:space="preserve">primary motor cortex </w:t>
      </w:r>
    </w:p>
    <w:p w14:paraId="05A0FC11" w14:textId="77777777" w:rsidR="007222F0" w:rsidRDefault="007222F0" w:rsidP="007222F0">
      <w:pPr>
        <w:pStyle w:val="ListParagraph"/>
        <w:numPr>
          <w:ilvl w:val="0"/>
          <w:numId w:val="65"/>
        </w:numPr>
      </w:pPr>
      <w:r>
        <w:t xml:space="preserve">Motor cortex includes neurons that project directly to the spinal cord to move the body’s muscles </w:t>
      </w:r>
    </w:p>
    <w:p w14:paraId="5169BB56" w14:textId="77777777" w:rsidR="007222F0" w:rsidRDefault="007222F0" w:rsidP="007222F0">
      <w:pPr>
        <w:pStyle w:val="ListParagraph"/>
        <w:numPr>
          <w:ilvl w:val="0"/>
          <w:numId w:val="65"/>
        </w:numPr>
      </w:pPr>
      <w:r>
        <w:t xml:space="preserve">Left hemisphere controls right side, and vise versa </w:t>
      </w:r>
    </w:p>
    <w:p w14:paraId="7314A6DB" w14:textId="77777777" w:rsidR="009128DD" w:rsidRDefault="007222F0" w:rsidP="007222F0">
      <w:pPr>
        <w:pStyle w:val="ListParagraph"/>
        <w:numPr>
          <w:ilvl w:val="0"/>
          <w:numId w:val="65"/>
        </w:numPr>
      </w:pPr>
      <w:r>
        <w:t xml:space="preserve">The rest of the frontal lobe is the </w:t>
      </w:r>
      <w:r w:rsidRPr="00D043D2">
        <w:rPr>
          <w:b/>
          <w:i/>
        </w:rPr>
        <w:t>prefrontal cortex</w:t>
      </w:r>
      <w:r>
        <w:t xml:space="preserve"> which occupies 30% of the brain </w:t>
      </w:r>
    </w:p>
    <w:p w14:paraId="0C24C43F" w14:textId="77777777" w:rsidR="009128DD" w:rsidRDefault="009128DD" w:rsidP="007222F0">
      <w:pPr>
        <w:pStyle w:val="ListParagraph"/>
        <w:numPr>
          <w:ilvl w:val="0"/>
          <w:numId w:val="65"/>
        </w:numPr>
      </w:pPr>
      <w:r>
        <w:t xml:space="preserve">Responsible for directing and maintaining attention, keeping ideas in mind while bombarded by distractions, and developing and acting on plans </w:t>
      </w:r>
    </w:p>
    <w:p w14:paraId="6495AB2B" w14:textId="58D79541" w:rsidR="00D10646" w:rsidRDefault="009128DD" w:rsidP="007222F0">
      <w:pPr>
        <w:pStyle w:val="ListParagraph"/>
        <w:numPr>
          <w:ilvl w:val="0"/>
          <w:numId w:val="65"/>
        </w:numPr>
      </w:pPr>
      <w:r>
        <w:t xml:space="preserve">Important for aspects of social life like behaving according to norms, understanding what others are thinking, contemplating our </w:t>
      </w:r>
      <w:r w:rsidR="00D10646">
        <w:t>existence</w:t>
      </w:r>
      <w:r w:rsidR="00AA0CB2">
        <w:t xml:space="preserve"> (Phineas Gage) </w:t>
      </w:r>
    </w:p>
    <w:p w14:paraId="57FE977F" w14:textId="77777777" w:rsidR="00D10646" w:rsidRDefault="00D10646" w:rsidP="00D10646">
      <w:pPr>
        <w:pStyle w:val="ListParagraph"/>
        <w:numPr>
          <w:ilvl w:val="0"/>
          <w:numId w:val="65"/>
        </w:numPr>
      </w:pPr>
      <w:r>
        <w:t xml:space="preserve">Provides our sense of self and our ability to emphasize with others/feel guilt about harming them </w:t>
      </w:r>
    </w:p>
    <w:p w14:paraId="1C86F0E5" w14:textId="77777777" w:rsidR="00D10646" w:rsidRDefault="00D10646" w:rsidP="00D10646"/>
    <w:p w14:paraId="1F88F049" w14:textId="77777777" w:rsidR="0083696C" w:rsidRDefault="00D10646" w:rsidP="00D10646">
      <w:pPr>
        <w:rPr>
          <w:color w:val="B2A1C7" w:themeColor="accent4" w:themeTint="99"/>
        </w:rPr>
      </w:pPr>
      <w:r>
        <w:rPr>
          <w:color w:val="B2A1C7" w:themeColor="accent4" w:themeTint="99"/>
        </w:rPr>
        <w:t xml:space="preserve">How are neural messages integrated into communication systems? </w:t>
      </w:r>
    </w:p>
    <w:p w14:paraId="618465BD" w14:textId="77777777" w:rsidR="0083696C" w:rsidRDefault="0083696C" w:rsidP="00D10646">
      <w:pPr>
        <w:rPr>
          <w:color w:val="B2A1C7" w:themeColor="accent4" w:themeTint="99"/>
        </w:rPr>
      </w:pPr>
    </w:p>
    <w:p w14:paraId="25B2AAA3" w14:textId="0CA8C03C" w:rsidR="002B20CA" w:rsidRDefault="007B2637" w:rsidP="007B2637">
      <w:pPr>
        <w:rPr>
          <w:b/>
        </w:rPr>
      </w:pPr>
      <w:r>
        <w:rPr>
          <w:b/>
        </w:rPr>
        <w:t xml:space="preserve">The peripheral NS includes the somatic and autonomic systems </w:t>
      </w:r>
    </w:p>
    <w:p w14:paraId="7359AB0C" w14:textId="77777777" w:rsidR="006A6027" w:rsidRDefault="006A6027" w:rsidP="007B2637">
      <w:pPr>
        <w:rPr>
          <w:b/>
        </w:rPr>
      </w:pPr>
    </w:p>
    <w:p w14:paraId="5E80C23E" w14:textId="5203E5F1" w:rsidR="007B2637" w:rsidRPr="006A6027" w:rsidRDefault="006A6027" w:rsidP="007B2637">
      <w:r>
        <w:t>Primary components of PNS:</w:t>
      </w:r>
    </w:p>
    <w:p w14:paraId="40E36D01" w14:textId="0A712AA7" w:rsidR="007B2637" w:rsidRDefault="007B2637" w:rsidP="00B22601">
      <w:pPr>
        <w:pStyle w:val="ListParagraph"/>
        <w:numPr>
          <w:ilvl w:val="0"/>
          <w:numId w:val="76"/>
        </w:numPr>
      </w:pPr>
      <w:r>
        <w:rPr>
          <w:u w:val="single"/>
        </w:rPr>
        <w:t>Somatic NS</w:t>
      </w:r>
      <w:r>
        <w:t xml:space="preserve">: transmits sensory signals to the CNS via nerves (bundles of axons). Special receptors in the skin, muscles and joints send sensory info to the spinal cord, which relays </w:t>
      </w:r>
      <w:r w:rsidR="00AC66D1">
        <w:t xml:space="preserve">it to the brain and vise versa; concerned w/ </w:t>
      </w:r>
      <w:r w:rsidR="00AC66D1">
        <w:rPr>
          <w:b/>
        </w:rPr>
        <w:t>external</w:t>
      </w:r>
      <w:r w:rsidR="00AC66D1">
        <w:t xml:space="preserve"> environment </w:t>
      </w:r>
      <w:r w:rsidR="009462E7">
        <w:t xml:space="preserve">(motor and sensory neurons) </w:t>
      </w:r>
    </w:p>
    <w:p w14:paraId="3AB161A5" w14:textId="31F8AD90" w:rsidR="007B2637" w:rsidRDefault="00C91180" w:rsidP="00B22601">
      <w:pPr>
        <w:pStyle w:val="ListParagraph"/>
        <w:numPr>
          <w:ilvl w:val="0"/>
          <w:numId w:val="76"/>
        </w:numPr>
      </w:pPr>
      <w:r>
        <w:rPr>
          <w:u w:val="single"/>
        </w:rPr>
        <w:t>Autonomic NS</w:t>
      </w:r>
      <w:r w:rsidRPr="00C91180">
        <w:t>:</w:t>
      </w:r>
      <w:r>
        <w:t xml:space="preserve"> regulates the body’s internal environment by stimulating glands and maintaining internal organs. Nerves carry </w:t>
      </w:r>
      <w:r>
        <w:rPr>
          <w:i/>
        </w:rPr>
        <w:t xml:space="preserve">somatosensory </w:t>
      </w:r>
      <w:r>
        <w:t xml:space="preserve">signals </w:t>
      </w:r>
      <w:r w:rsidR="00BC20E5">
        <w:t xml:space="preserve">to the CNS, </w:t>
      </w:r>
      <w:r w:rsidR="00C4746E">
        <w:t xml:space="preserve">ex: </w:t>
      </w:r>
      <w:r w:rsidR="00BC20E5">
        <w:t>providing inf</w:t>
      </w:r>
      <w:r w:rsidR="00C4746E">
        <w:t>o about</w:t>
      </w:r>
      <w:r>
        <w:t xml:space="preserve"> the fullness of yo</w:t>
      </w:r>
      <w:r w:rsidR="00A077BD">
        <w:t xml:space="preserve">ur stomach/how anxious you feel. </w:t>
      </w:r>
      <w:r w:rsidR="00A077BD">
        <w:rPr>
          <w:b/>
        </w:rPr>
        <w:t>Internal environment</w:t>
      </w:r>
    </w:p>
    <w:p w14:paraId="7A992EAE" w14:textId="6DAC7972" w:rsidR="006A6027" w:rsidRDefault="006A6027" w:rsidP="006A6027">
      <w:r>
        <w:t>Two types of signals</w:t>
      </w:r>
      <w:r w:rsidR="00452B5B">
        <w:t>/divisions</w:t>
      </w:r>
      <w:r>
        <w:t>:</w:t>
      </w:r>
    </w:p>
    <w:p w14:paraId="5851F1E5" w14:textId="6E25A9A7" w:rsidR="00C91180" w:rsidRDefault="006A6027" w:rsidP="00B22601">
      <w:pPr>
        <w:pStyle w:val="ListParagraph"/>
        <w:numPr>
          <w:ilvl w:val="0"/>
          <w:numId w:val="76"/>
        </w:numPr>
      </w:pPr>
      <w:r>
        <w:rPr>
          <w:u w:val="single"/>
        </w:rPr>
        <w:t>Sympathetic division</w:t>
      </w:r>
      <w:r>
        <w:t>:</w:t>
      </w:r>
      <w:r w:rsidR="00452B5B">
        <w:t xml:space="preserve"> prepares the body for action</w:t>
      </w:r>
      <w:r w:rsidR="00416AA0">
        <w:t xml:space="preserve"> (if you hear a firm alarm, you are ready to flee) </w:t>
      </w:r>
    </w:p>
    <w:p w14:paraId="26D209E8" w14:textId="0DACC905" w:rsidR="00416AA0" w:rsidRDefault="009839B7" w:rsidP="0093435A">
      <w:pPr>
        <w:pStyle w:val="ListParagraph"/>
        <w:numPr>
          <w:ilvl w:val="0"/>
          <w:numId w:val="76"/>
        </w:numPr>
      </w:pPr>
      <w:r>
        <w:rPr>
          <w:u w:val="single"/>
        </w:rPr>
        <w:t>Parasympathetic division</w:t>
      </w:r>
      <w:r w:rsidRPr="009839B7">
        <w:t>:</w:t>
      </w:r>
      <w:r>
        <w:t xml:space="preserve"> returns</w:t>
      </w:r>
      <w:r w:rsidR="00416AA0">
        <w:t xml:space="preserve"> the body to its resting state (if the alarm is </w:t>
      </w:r>
    </w:p>
    <w:p w14:paraId="38A86D81" w14:textId="77777777" w:rsidR="0093435A" w:rsidRDefault="0093435A" w:rsidP="00D769B6">
      <w:pPr>
        <w:rPr>
          <w:color w:val="B2A1C7" w:themeColor="accent4" w:themeTint="99"/>
        </w:rPr>
      </w:pPr>
    </w:p>
    <w:p w14:paraId="010C6ADC" w14:textId="52C36E7F" w:rsidR="00D769B6" w:rsidRDefault="00D769B6" w:rsidP="00D769B6">
      <w:pPr>
        <w:rPr>
          <w:color w:val="B2A1C7" w:themeColor="accent4" w:themeTint="99"/>
        </w:rPr>
      </w:pPr>
      <w:r>
        <w:rPr>
          <w:color w:val="B2A1C7" w:themeColor="accent4" w:themeTint="99"/>
        </w:rPr>
        <w:t xml:space="preserve">How does the brain change? </w:t>
      </w:r>
    </w:p>
    <w:p w14:paraId="546C1DE3" w14:textId="77777777" w:rsidR="00D769B6" w:rsidRDefault="00D769B6" w:rsidP="00D769B6">
      <w:pPr>
        <w:rPr>
          <w:color w:val="B2A1C7" w:themeColor="accent4" w:themeTint="99"/>
        </w:rPr>
      </w:pPr>
    </w:p>
    <w:p w14:paraId="2E72EC0F" w14:textId="551D7CCF" w:rsidR="00D769B6" w:rsidRDefault="003321C5" w:rsidP="00B85C28">
      <w:pPr>
        <w:pStyle w:val="ListParagraph"/>
        <w:numPr>
          <w:ilvl w:val="0"/>
          <w:numId w:val="79"/>
        </w:numPr>
      </w:pPr>
      <w:r>
        <w:t xml:space="preserve">Brain is extremely malleable </w:t>
      </w:r>
    </w:p>
    <w:p w14:paraId="10F2FE96" w14:textId="3CEF375F" w:rsidR="003321C5" w:rsidRDefault="003321C5" w:rsidP="00B85C28">
      <w:pPr>
        <w:pStyle w:val="ListParagraph"/>
        <w:numPr>
          <w:ilvl w:val="0"/>
          <w:numId w:val="79"/>
        </w:numPr>
      </w:pPr>
      <w:r>
        <w:rPr>
          <w:u w:val="single"/>
        </w:rPr>
        <w:t>Plasticity</w:t>
      </w:r>
      <w:r>
        <w:t xml:space="preserve">: a property of the brain that allows it to change as a result of experience, drugs or injury </w:t>
      </w:r>
    </w:p>
    <w:p w14:paraId="1B0F81B2" w14:textId="7A1251A0" w:rsidR="003321C5" w:rsidRDefault="003321C5" w:rsidP="00B85C28">
      <w:pPr>
        <w:pStyle w:val="ListParagraph"/>
        <w:numPr>
          <w:ilvl w:val="0"/>
          <w:numId w:val="79"/>
        </w:numPr>
      </w:pPr>
      <w:r>
        <w:t xml:space="preserve">The brain can recognize itself based on which parts of it are used lightly and which are used heavily </w:t>
      </w:r>
    </w:p>
    <w:p w14:paraId="6C4A5100" w14:textId="3E2C8474" w:rsidR="003321C5" w:rsidRDefault="003321C5" w:rsidP="00B85C28">
      <w:pPr>
        <w:pStyle w:val="ListParagraph"/>
        <w:numPr>
          <w:ilvl w:val="0"/>
          <w:numId w:val="79"/>
        </w:numPr>
      </w:pPr>
      <w:r>
        <w:t xml:space="preserve">The brain follows a predictable development pattern, with different structures and abilities processing at different rates of maturing at different points in life </w:t>
      </w:r>
    </w:p>
    <w:p w14:paraId="33D91F75" w14:textId="351E0B29" w:rsidR="00174372" w:rsidRDefault="00174372" w:rsidP="00174372">
      <w:pPr>
        <w:rPr>
          <w:b/>
        </w:rPr>
      </w:pPr>
      <w:r>
        <w:rPr>
          <w:b/>
        </w:rPr>
        <w:t xml:space="preserve">The interplay of genes and environments wires the brain </w:t>
      </w:r>
    </w:p>
    <w:p w14:paraId="175451F1" w14:textId="684F70B4" w:rsidR="00174372" w:rsidRDefault="00674E2D" w:rsidP="00B85C28">
      <w:pPr>
        <w:pStyle w:val="ListParagraph"/>
        <w:numPr>
          <w:ilvl w:val="0"/>
          <w:numId w:val="80"/>
        </w:numPr>
      </w:pPr>
      <w:r>
        <w:t>Brain’s deve</w:t>
      </w:r>
      <w:r w:rsidR="001E1D4E">
        <w:t>lopment follows set sequences</w:t>
      </w:r>
      <w:r>
        <w:t xml:space="preserve"> programmed in the genes (ex: babies’ general vision develops bef</w:t>
      </w:r>
      <w:r w:rsidR="00276788">
        <w:t xml:space="preserve">ore their ability to see depth), however, environment still plays a huge role </w:t>
      </w:r>
    </w:p>
    <w:p w14:paraId="09E3DB62" w14:textId="783340C2" w:rsidR="00276788" w:rsidRDefault="000701DF" w:rsidP="00B85C28">
      <w:pPr>
        <w:pStyle w:val="ListParagraph"/>
        <w:numPr>
          <w:ilvl w:val="0"/>
          <w:numId w:val="80"/>
        </w:numPr>
      </w:pPr>
      <w:r>
        <w:t>Gene expression depends</w:t>
      </w:r>
      <w:r w:rsidR="00276788">
        <w:t xml:space="preserve"> on environment </w:t>
      </w:r>
    </w:p>
    <w:p w14:paraId="485094ED" w14:textId="61A0DFF1" w:rsidR="00276788" w:rsidRPr="00276788" w:rsidRDefault="00276788" w:rsidP="00B85C28">
      <w:pPr>
        <w:pStyle w:val="ListParagraph"/>
        <w:numPr>
          <w:ilvl w:val="0"/>
          <w:numId w:val="80"/>
        </w:numPr>
      </w:pPr>
      <w:r>
        <w:rPr>
          <w:b/>
        </w:rPr>
        <w:t xml:space="preserve">Cell identity becomes fixed over time: </w:t>
      </w:r>
    </w:p>
    <w:p w14:paraId="5BFBB022" w14:textId="12A3BA9A" w:rsidR="00276788" w:rsidRDefault="00276788" w:rsidP="006C2A23">
      <w:pPr>
        <w:pStyle w:val="ListParagraph"/>
        <w:numPr>
          <w:ilvl w:val="1"/>
          <w:numId w:val="65"/>
        </w:numPr>
      </w:pPr>
      <w:r>
        <w:t xml:space="preserve">In the developing embryo, each new cell receives signals from its surrounding that determine what type of cell it will become </w:t>
      </w:r>
    </w:p>
    <w:p w14:paraId="2F2D0274" w14:textId="77777777" w:rsidR="00262577" w:rsidRDefault="00262577" w:rsidP="006C2A23">
      <w:pPr>
        <w:pStyle w:val="ListParagraph"/>
        <w:numPr>
          <w:ilvl w:val="1"/>
          <w:numId w:val="65"/>
        </w:numPr>
      </w:pPr>
      <w:r>
        <w:t>Neural cells transplanted early enough take on the identity appropriate to their new location</w:t>
      </w:r>
    </w:p>
    <w:p w14:paraId="3F785281" w14:textId="39CFDD35" w:rsidR="00276788" w:rsidRDefault="00262577" w:rsidP="006C2A23">
      <w:pPr>
        <w:pStyle w:val="ListParagraph"/>
        <w:numPr>
          <w:ilvl w:val="1"/>
          <w:numId w:val="65"/>
        </w:numPr>
      </w:pPr>
      <w:r>
        <w:t xml:space="preserve">Can be used to possibly cure diseases and restore mobility to those who have lost some motor abilities  </w:t>
      </w:r>
    </w:p>
    <w:p w14:paraId="00D9F5B7" w14:textId="7CED1AE0" w:rsidR="00262577" w:rsidRDefault="00262577" w:rsidP="006C2A23">
      <w:pPr>
        <w:pStyle w:val="ListParagraph"/>
        <w:numPr>
          <w:ilvl w:val="1"/>
          <w:numId w:val="65"/>
        </w:numPr>
      </w:pPr>
      <w:r>
        <w:t xml:space="preserve">As an embryo develops, each cell becomes increasingly committed to its identity </w:t>
      </w:r>
    </w:p>
    <w:p w14:paraId="2D1D38AA" w14:textId="2A0845B3" w:rsidR="00731B29" w:rsidRPr="00731B29" w:rsidRDefault="00731B29" w:rsidP="00B85C28">
      <w:pPr>
        <w:pStyle w:val="ListParagraph"/>
        <w:numPr>
          <w:ilvl w:val="0"/>
          <w:numId w:val="81"/>
        </w:numPr>
      </w:pPr>
      <w:r>
        <w:rPr>
          <w:b/>
        </w:rPr>
        <w:t xml:space="preserve">Experience fine-tunes neural connections </w:t>
      </w:r>
    </w:p>
    <w:p w14:paraId="766F61CF" w14:textId="04E52FA5" w:rsidR="00731B29" w:rsidRDefault="00731B29" w:rsidP="006C2A23">
      <w:pPr>
        <w:pStyle w:val="ListParagraph"/>
        <w:numPr>
          <w:ilvl w:val="1"/>
          <w:numId w:val="65"/>
        </w:numPr>
      </w:pPr>
      <w:r>
        <w:t xml:space="preserve">Connections form b/w brain structures when growing axons are directed by certain chemicals that tell them where to go/where not to go </w:t>
      </w:r>
    </w:p>
    <w:p w14:paraId="3789D8A3" w14:textId="76B22C23" w:rsidR="00731B29" w:rsidRDefault="00731B29" w:rsidP="006C2A23">
      <w:pPr>
        <w:pStyle w:val="ListParagraph"/>
        <w:numPr>
          <w:ilvl w:val="1"/>
          <w:numId w:val="65"/>
        </w:numPr>
      </w:pPr>
      <w:r>
        <w:t xml:space="preserve">Major connections established by chemical messengers; detailed connections established by experience </w:t>
      </w:r>
    </w:p>
    <w:p w14:paraId="14AB4E15" w14:textId="57743601" w:rsidR="007F4D04" w:rsidRDefault="00DE0261" w:rsidP="006C2A23">
      <w:pPr>
        <w:pStyle w:val="ListParagraph"/>
        <w:numPr>
          <w:ilvl w:val="1"/>
          <w:numId w:val="65"/>
        </w:numPr>
      </w:pPr>
      <w:r>
        <w:t xml:space="preserve">Ongoing activity is </w:t>
      </w:r>
      <w:r w:rsidR="00D7756C">
        <w:t>necessary in</w:t>
      </w:r>
      <w:r>
        <w:t xml:space="preserve"> the visual pathways to refine the visual co</w:t>
      </w:r>
      <w:r w:rsidR="00C10D5A">
        <w:t xml:space="preserve">rtex enough for it to be useful; such plasticity has </w:t>
      </w:r>
      <w:r w:rsidR="00C10D5A">
        <w:rPr>
          <w:i/>
        </w:rPr>
        <w:t xml:space="preserve">critical times </w:t>
      </w:r>
      <w:r w:rsidR="00C10D5A">
        <w:t xml:space="preserve">when certain experiences must occur for development to occur properly </w:t>
      </w:r>
    </w:p>
    <w:p w14:paraId="2048B2A9" w14:textId="77777777" w:rsidR="007F4D04" w:rsidRDefault="007F4D04" w:rsidP="007F4D04"/>
    <w:p w14:paraId="23E00F62" w14:textId="4EF8094E" w:rsidR="007F4D04" w:rsidRDefault="007F4D04" w:rsidP="007F4D04">
      <w:pPr>
        <w:rPr>
          <w:b/>
        </w:rPr>
      </w:pPr>
      <w:r>
        <w:rPr>
          <w:b/>
        </w:rPr>
        <w:t xml:space="preserve">Culture affects the brain </w:t>
      </w:r>
    </w:p>
    <w:p w14:paraId="65BAEBE1" w14:textId="77777777" w:rsidR="007F4D04" w:rsidRDefault="007F4D04" w:rsidP="007F4D04">
      <w:pPr>
        <w:rPr>
          <w:b/>
        </w:rPr>
      </w:pPr>
    </w:p>
    <w:p w14:paraId="1C89C4C3" w14:textId="63E20D4F" w:rsidR="007F4D04" w:rsidRDefault="00E71696" w:rsidP="00B85C28">
      <w:pPr>
        <w:pStyle w:val="ListParagraph"/>
        <w:numPr>
          <w:ilvl w:val="0"/>
          <w:numId w:val="82"/>
        </w:numPr>
      </w:pPr>
      <w:r>
        <w:t xml:space="preserve">Humans are social animals, and our daily social interactions which vary among cultures, are reflected in our brains </w:t>
      </w:r>
    </w:p>
    <w:p w14:paraId="489B1510" w14:textId="6C9B8B28" w:rsidR="002423D5" w:rsidRDefault="002423D5" w:rsidP="00B85C28">
      <w:pPr>
        <w:pStyle w:val="ListParagraph"/>
        <w:numPr>
          <w:ilvl w:val="0"/>
          <w:numId w:val="82"/>
        </w:numPr>
      </w:pPr>
      <w:r w:rsidRPr="00895992">
        <w:rPr>
          <w:i/>
          <w:u w:val="single"/>
        </w:rPr>
        <w:t>Cultural neuroscience</w:t>
      </w:r>
      <w:r>
        <w:rPr>
          <w:i/>
        </w:rPr>
        <w:t xml:space="preserve"> </w:t>
      </w:r>
      <w:r>
        <w:t>studies cultural variables’ effects on the brain, mind, genes, and behaviour</w:t>
      </w:r>
      <w:r w:rsidR="00897DA6">
        <w:t>; multidisciplinary, bringing together info about brain functions, analysis of social and emotional process, examination of perceptual process</w:t>
      </w:r>
      <w:r>
        <w:t xml:space="preserve"> </w:t>
      </w:r>
    </w:p>
    <w:p w14:paraId="710ED119" w14:textId="5463849D" w:rsidR="002423D5" w:rsidRDefault="00702250" w:rsidP="00B85C28">
      <w:pPr>
        <w:pStyle w:val="ListParagraph"/>
        <w:numPr>
          <w:ilvl w:val="0"/>
          <w:numId w:val="82"/>
        </w:numPr>
      </w:pPr>
      <w:r>
        <w:t>C</w:t>
      </w:r>
      <w:r w:rsidR="00C2447B">
        <w:t xml:space="preserve">ultural experiences shape perception and cognition to the extent that the cultural differences contribute to different patterns of brain activity </w:t>
      </w:r>
    </w:p>
    <w:p w14:paraId="1882B6D2" w14:textId="157818D3" w:rsidR="00C96053" w:rsidRDefault="00C96053" w:rsidP="00B85C28">
      <w:pPr>
        <w:pStyle w:val="ListParagraph"/>
        <w:numPr>
          <w:ilvl w:val="0"/>
          <w:numId w:val="82"/>
        </w:numPr>
      </w:pPr>
      <w:r>
        <w:t>Within cultural context, ppl learn which features in the environmen</w:t>
      </w:r>
      <w:r w:rsidR="00702250">
        <w:t>t</w:t>
      </w:r>
      <w:r w:rsidR="00887792">
        <w:t xml:space="preserve"> deserve</w:t>
      </w:r>
      <w:r>
        <w:t xml:space="preserve"> more attention </w:t>
      </w:r>
    </w:p>
    <w:p w14:paraId="0E589EB6" w14:textId="71B73343" w:rsidR="00D32C3E" w:rsidRDefault="003A13C2" w:rsidP="00B85C28">
      <w:pPr>
        <w:pStyle w:val="ListParagraph"/>
        <w:numPr>
          <w:ilvl w:val="0"/>
          <w:numId w:val="82"/>
        </w:numPr>
      </w:pPr>
      <w:r>
        <w:t>Cultures differ slightly in how they express emotions; ppl are better at identifying emotional expressions among those with whom they interact regularly</w:t>
      </w:r>
      <w:r w:rsidR="00C33C96">
        <w:t>; ppl</w:t>
      </w:r>
      <w:r w:rsidR="002E3656">
        <w:t>’</w:t>
      </w:r>
      <w:r w:rsidR="00C33C96">
        <w:t xml:space="preserve">s brain responses are enhanced when </w:t>
      </w:r>
      <w:r w:rsidR="00EF1626">
        <w:t xml:space="preserve">they are interpreting emotional expressions within their own cultural groups than from other cultural groups </w:t>
      </w:r>
    </w:p>
    <w:p w14:paraId="38BD5947" w14:textId="77777777" w:rsidR="00D32C3E" w:rsidRDefault="00D32C3E" w:rsidP="00D32C3E"/>
    <w:p w14:paraId="5316D088" w14:textId="77777777" w:rsidR="00D32C3E" w:rsidRDefault="00D32C3E" w:rsidP="00D32C3E">
      <w:pPr>
        <w:rPr>
          <w:b/>
        </w:rPr>
      </w:pPr>
      <w:r>
        <w:rPr>
          <w:b/>
        </w:rPr>
        <w:t xml:space="preserve">The brain rewires itself throughout life </w:t>
      </w:r>
    </w:p>
    <w:p w14:paraId="2D6BF322" w14:textId="77777777" w:rsidR="00D32C3E" w:rsidRDefault="00D32C3E" w:rsidP="00D32C3E">
      <w:pPr>
        <w:rPr>
          <w:b/>
        </w:rPr>
      </w:pPr>
    </w:p>
    <w:p w14:paraId="1BBE14BF" w14:textId="08DF4EB9" w:rsidR="003A13C2" w:rsidRDefault="006053FD" w:rsidP="00B85C28">
      <w:pPr>
        <w:pStyle w:val="ListParagraph"/>
        <w:numPr>
          <w:ilvl w:val="0"/>
          <w:numId w:val="83"/>
        </w:numPr>
      </w:pPr>
      <w:r>
        <w:t>P</w:t>
      </w:r>
      <w:r w:rsidR="001B0AD3">
        <w:t>lasticity decreases with age,</w:t>
      </w:r>
      <w:r>
        <w:t xml:space="preserve"> but</w:t>
      </w:r>
      <w:r w:rsidR="001B0AD3">
        <w:t xml:space="preserve"> the human brain retains the ability to rewire itself into very old age, and can grow new connections among neurons and even grow new neurons</w:t>
      </w:r>
    </w:p>
    <w:p w14:paraId="779B597D" w14:textId="28EFC5C0" w:rsidR="003F5765" w:rsidRDefault="002E3337" w:rsidP="00B85C28">
      <w:pPr>
        <w:pStyle w:val="ListParagraph"/>
        <w:numPr>
          <w:ilvl w:val="0"/>
          <w:numId w:val="83"/>
        </w:numPr>
      </w:pPr>
      <w:r>
        <w:t xml:space="preserve">It is impossible for a person with a normal developing brain not to learn </w:t>
      </w:r>
    </w:p>
    <w:p w14:paraId="6EC7FEB6" w14:textId="155D868A" w:rsidR="00DC0866" w:rsidRPr="00DC0866" w:rsidRDefault="00DC0866" w:rsidP="00B85C28">
      <w:pPr>
        <w:pStyle w:val="ListParagraph"/>
        <w:numPr>
          <w:ilvl w:val="0"/>
          <w:numId w:val="83"/>
        </w:numPr>
      </w:pPr>
      <w:r>
        <w:rPr>
          <w:b/>
        </w:rPr>
        <w:t xml:space="preserve">Change in strength of connections underlies learning </w:t>
      </w:r>
    </w:p>
    <w:p w14:paraId="098383A2" w14:textId="510D4789" w:rsidR="00DC0866" w:rsidRDefault="00DC0866" w:rsidP="00B42506">
      <w:pPr>
        <w:pStyle w:val="ListParagraph"/>
        <w:numPr>
          <w:ilvl w:val="1"/>
          <w:numId w:val="65"/>
        </w:numPr>
      </w:pPr>
      <w:r>
        <w:t xml:space="preserve">In every moment of life, we gain memories that can be recalled later, which are reflected in the brain’s physical changes </w:t>
      </w:r>
    </w:p>
    <w:p w14:paraId="333D4859" w14:textId="572B6FB1" w:rsidR="008F367E" w:rsidRDefault="008F367E" w:rsidP="00B42506">
      <w:pPr>
        <w:pStyle w:val="ListParagraph"/>
        <w:numPr>
          <w:ilvl w:val="1"/>
          <w:numId w:val="65"/>
        </w:numPr>
      </w:pPr>
      <w:r>
        <w:t xml:space="preserve">Changes in the brain are most likely not in its larger wiring/general arrangement, but mainly in the strength of existing connections </w:t>
      </w:r>
    </w:p>
    <w:p w14:paraId="057E3E5F" w14:textId="15670986" w:rsidR="008F367E" w:rsidRDefault="008F367E" w:rsidP="00B42506">
      <w:pPr>
        <w:pStyle w:val="ListParagraph"/>
        <w:numPr>
          <w:ilvl w:val="1"/>
          <w:numId w:val="65"/>
        </w:numPr>
      </w:pPr>
      <w:r>
        <w:t>When 2 neurons fire simultaneously, the synaptic connection b/w them strengthens, making them more likely to fire together in the future (NOT firing together seems to weaken to connection)</w:t>
      </w:r>
    </w:p>
    <w:p w14:paraId="28A60817" w14:textId="6D1CB242" w:rsidR="008F367E" w:rsidRPr="00FF5DAB" w:rsidRDefault="005A164A" w:rsidP="00B42506">
      <w:pPr>
        <w:pStyle w:val="ListParagraph"/>
        <w:numPr>
          <w:ilvl w:val="1"/>
          <w:numId w:val="65"/>
        </w:numPr>
        <w:rPr>
          <w:i/>
        </w:rPr>
      </w:pPr>
      <w:r w:rsidRPr="00FF5DAB">
        <w:rPr>
          <w:i/>
        </w:rPr>
        <w:t>“Fire together, wire together”</w:t>
      </w:r>
    </w:p>
    <w:p w14:paraId="00EF87BD" w14:textId="265BEC58" w:rsidR="005A164A" w:rsidRDefault="005A164A" w:rsidP="00B42506">
      <w:pPr>
        <w:pStyle w:val="ListParagraph"/>
        <w:numPr>
          <w:ilvl w:val="1"/>
          <w:numId w:val="65"/>
        </w:numPr>
      </w:pPr>
      <w:r>
        <w:t>Accounts for the “burning in” of an experience (pattern of neural firing becomes more likely to recur, leading the mind to recall an event), and the ingraining of habits (repeating behaviour makes the repeater tend to perform that behaviour automatically)</w:t>
      </w:r>
    </w:p>
    <w:p w14:paraId="7ED6A24C" w14:textId="30D98845" w:rsidR="008779D7" w:rsidRDefault="00667690" w:rsidP="00B42506">
      <w:pPr>
        <w:pStyle w:val="ListParagraph"/>
        <w:numPr>
          <w:ilvl w:val="1"/>
          <w:numId w:val="65"/>
        </w:numPr>
      </w:pPr>
      <w:r>
        <w:t xml:space="preserve">Formerly believed that adult brains produced no new cells; but as existing neural connections get strengthened, </w:t>
      </w:r>
      <w:r w:rsidR="00F96A77">
        <w:t>p</w:t>
      </w:r>
      <w:r w:rsidR="008779D7">
        <w:t xml:space="preserve">lasticity enables the brain to grow more neurons </w:t>
      </w:r>
      <w:r w:rsidR="00E91994">
        <w:t>(</w:t>
      </w:r>
      <w:r w:rsidR="00E91994" w:rsidRPr="00F96A77">
        <w:rPr>
          <w:i/>
        </w:rPr>
        <w:t>neurogenesis</w:t>
      </w:r>
      <w:r w:rsidR="00E91994">
        <w:t xml:space="preserve">) </w:t>
      </w:r>
    </w:p>
    <w:p w14:paraId="63260633" w14:textId="1A12B265" w:rsidR="00555D98" w:rsidRPr="002C15FA" w:rsidRDefault="002C15FA" w:rsidP="00B42506">
      <w:pPr>
        <w:pStyle w:val="ListParagraph"/>
        <w:numPr>
          <w:ilvl w:val="1"/>
          <w:numId w:val="65"/>
        </w:numPr>
        <w:rPr>
          <w:u w:val="single"/>
        </w:rPr>
      </w:pPr>
      <w:r w:rsidRPr="002C15FA">
        <w:rPr>
          <w:u w:val="single"/>
        </w:rPr>
        <w:t>M</w:t>
      </w:r>
      <w:r w:rsidR="00555D98" w:rsidRPr="002C15FA">
        <w:rPr>
          <w:u w:val="single"/>
        </w:rPr>
        <w:t xml:space="preserve">ajor factor in recovering from brain injury </w:t>
      </w:r>
    </w:p>
    <w:p w14:paraId="54E83AE3" w14:textId="6D3319AC" w:rsidR="00040BAB" w:rsidRDefault="00040BAB" w:rsidP="00B42506">
      <w:pPr>
        <w:pStyle w:val="ListParagraph"/>
        <w:numPr>
          <w:ilvl w:val="1"/>
          <w:numId w:val="65"/>
        </w:numPr>
      </w:pPr>
      <w:r>
        <w:t>Occurs largely in the hippocampus (memories originate there, but are then moved to the cortex, so the hippocampus is always g</w:t>
      </w:r>
      <w:r w:rsidR="007833C0">
        <w:t>etting over-written; neurons can be lost and replaced)</w:t>
      </w:r>
    </w:p>
    <w:p w14:paraId="4C2ADADA" w14:textId="7005B6B7" w:rsidR="00AD5085" w:rsidRDefault="00AD5085" w:rsidP="00B42506">
      <w:pPr>
        <w:pStyle w:val="ListParagraph"/>
        <w:numPr>
          <w:ilvl w:val="1"/>
          <w:numId w:val="65"/>
        </w:numPr>
      </w:pPr>
      <w:r>
        <w:t>Environmental conditions can play an important role in neurogenesis and brain plasticity</w:t>
      </w:r>
      <w:r w:rsidR="00CB7A08">
        <w:t xml:space="preserve"> (neurogenesis may underlie neural plasticity)</w:t>
      </w:r>
    </w:p>
    <w:p w14:paraId="2A9BF725" w14:textId="5C13B640" w:rsidR="00AD5085" w:rsidRPr="00BE20FD" w:rsidRDefault="00BE20FD" w:rsidP="00B85C28">
      <w:pPr>
        <w:pStyle w:val="ListParagraph"/>
        <w:numPr>
          <w:ilvl w:val="0"/>
          <w:numId w:val="84"/>
        </w:numPr>
      </w:pPr>
      <w:r>
        <w:rPr>
          <w:b/>
        </w:rPr>
        <w:t>Changes in the brain:</w:t>
      </w:r>
    </w:p>
    <w:p w14:paraId="2D060C54" w14:textId="0047E5B7" w:rsidR="00BE20FD" w:rsidRDefault="00BE20FD" w:rsidP="00BE20FD">
      <w:pPr>
        <w:pStyle w:val="ListParagraph"/>
        <w:numPr>
          <w:ilvl w:val="0"/>
          <w:numId w:val="65"/>
        </w:numPr>
      </w:pPr>
      <w:r>
        <w:t xml:space="preserve">The functions of portions of the cerebral cortex shift in response to activity </w:t>
      </w:r>
    </w:p>
    <w:p w14:paraId="7B4396E1" w14:textId="34AB4FC1" w:rsidR="00BE20FD" w:rsidRDefault="00BD19CB" w:rsidP="00BE20FD">
      <w:pPr>
        <w:pStyle w:val="ListParagraph"/>
        <w:numPr>
          <w:ilvl w:val="0"/>
          <w:numId w:val="65"/>
        </w:numPr>
      </w:pPr>
      <w:r>
        <w:t xml:space="preserve">Wiring in the brain is affected by use </w:t>
      </w:r>
    </w:p>
    <w:p w14:paraId="4CC5A8E8" w14:textId="37B37945" w:rsidR="00952900" w:rsidRDefault="00BD19CB" w:rsidP="00BE20FD">
      <w:pPr>
        <w:pStyle w:val="ListParagraph"/>
        <w:numPr>
          <w:ilvl w:val="0"/>
          <w:numId w:val="65"/>
        </w:numPr>
      </w:pPr>
      <w:r w:rsidRPr="00216E60">
        <w:rPr>
          <w:i/>
          <w:u w:val="single"/>
        </w:rPr>
        <w:t>Phantom limb</w:t>
      </w:r>
      <w:r w:rsidR="00A63936">
        <w:t>: the intense sen</w:t>
      </w:r>
      <w:r>
        <w:t>sation that the amputated body part still exists</w:t>
      </w:r>
      <w:r w:rsidR="00952900">
        <w:t xml:space="preserve">. Often accompanied by pain sensations that may result from misgrowth of the severed pain nerves at the stump. The cortex misinterprets the pain as coming from the place where those nerves originally came from </w:t>
      </w:r>
    </w:p>
    <w:p w14:paraId="61EBF88E" w14:textId="07CA8A72" w:rsidR="00BD19CB" w:rsidRDefault="00952900" w:rsidP="00BE20FD">
      <w:pPr>
        <w:pStyle w:val="ListParagraph"/>
        <w:numPr>
          <w:ilvl w:val="0"/>
          <w:numId w:val="65"/>
        </w:numPr>
      </w:pPr>
      <w:r>
        <w:t xml:space="preserve">Suggests that the brain has not recognized in response to the injury and that the limb’s cortical representation is still in tact </w:t>
      </w:r>
      <w:r w:rsidR="00BD19CB">
        <w:t xml:space="preserve"> </w:t>
      </w:r>
    </w:p>
    <w:p w14:paraId="711B7F8A" w14:textId="3E8560FE" w:rsidR="00BD19CB" w:rsidRPr="00A63936" w:rsidRDefault="00A63936" w:rsidP="00B85C28">
      <w:pPr>
        <w:pStyle w:val="ListParagraph"/>
        <w:numPr>
          <w:ilvl w:val="0"/>
          <w:numId w:val="84"/>
        </w:numPr>
      </w:pPr>
      <w:r>
        <w:rPr>
          <w:b/>
        </w:rPr>
        <w:t xml:space="preserve">The puzzle of </w:t>
      </w:r>
      <w:r w:rsidR="004A33DF">
        <w:rPr>
          <w:b/>
        </w:rPr>
        <w:t>synesthesia</w:t>
      </w:r>
      <w:r>
        <w:rPr>
          <w:b/>
        </w:rPr>
        <w:t xml:space="preserve">: </w:t>
      </w:r>
    </w:p>
    <w:p w14:paraId="69AA9F49" w14:textId="3889D110" w:rsidR="00A63936" w:rsidRDefault="004A33DF" w:rsidP="00BC55BC">
      <w:pPr>
        <w:pStyle w:val="ListParagraph"/>
        <w:numPr>
          <w:ilvl w:val="0"/>
          <w:numId w:val="65"/>
        </w:numPr>
      </w:pPr>
      <w:r>
        <w:t xml:space="preserve">Tends to run in families and must have </w:t>
      </w:r>
      <w:r w:rsidR="00BC55BC">
        <w:t xml:space="preserve">a genetic basis </w:t>
      </w:r>
    </w:p>
    <w:p w14:paraId="42DB1BC8" w14:textId="025D7C71" w:rsidR="00BC55BC" w:rsidRDefault="00DF537F" w:rsidP="00DF537F">
      <w:pPr>
        <w:pStyle w:val="ListParagraph"/>
        <w:numPr>
          <w:ilvl w:val="0"/>
          <w:numId w:val="65"/>
        </w:numPr>
      </w:pPr>
      <w:r>
        <w:t xml:space="preserve">Genes involved </w:t>
      </w:r>
      <w:r w:rsidR="00BC55BC">
        <w:t xml:space="preserve">related to brain formation </w:t>
      </w:r>
    </w:p>
    <w:p w14:paraId="18F8DB15" w14:textId="7F944BFA" w:rsidR="00BC55BC" w:rsidRDefault="00AB13FA" w:rsidP="00BC55BC">
      <w:pPr>
        <w:pStyle w:val="ListParagraph"/>
        <w:numPr>
          <w:ilvl w:val="0"/>
          <w:numId w:val="65"/>
        </w:numPr>
      </w:pPr>
      <w:r>
        <w:t>Because the brain area involved in seeing colours is physically close to the area involving u</w:t>
      </w:r>
      <w:r w:rsidR="00C359C4">
        <w:t xml:space="preserve">nderstanding numbers, these areas have some connection/cross-wiring </w:t>
      </w:r>
    </w:p>
    <w:p w14:paraId="61053E0D" w14:textId="2B2F78D1" w:rsidR="003F7D36" w:rsidRDefault="003F7D36" w:rsidP="00BC55BC">
      <w:pPr>
        <w:pStyle w:val="ListParagraph"/>
        <w:numPr>
          <w:ilvl w:val="0"/>
          <w:numId w:val="65"/>
        </w:numPr>
      </w:pPr>
      <w:r>
        <w:t xml:space="preserve">One portion of the brain adopts another’s role </w:t>
      </w:r>
      <w:r w:rsidR="006A1B4A">
        <w:t>(similar to phantom limb)</w:t>
      </w:r>
    </w:p>
    <w:p w14:paraId="2BA67050" w14:textId="02117861" w:rsidR="006A1B4A" w:rsidRDefault="006A1B4A" w:rsidP="00BC55BC">
      <w:pPr>
        <w:pStyle w:val="ListParagraph"/>
        <w:numPr>
          <w:ilvl w:val="0"/>
          <w:numId w:val="65"/>
        </w:numPr>
      </w:pPr>
      <w:proofErr w:type="spellStart"/>
      <w:r>
        <w:t>Ramachandran</w:t>
      </w:r>
      <w:proofErr w:type="spellEnd"/>
      <w:r>
        <w:t xml:space="preserve"> got ppl with synesthesia to look at black and white numbers and found evidence of neural activity in areas responsible for colour vision (through MRI)</w:t>
      </w:r>
    </w:p>
    <w:p w14:paraId="7D7C9CC5" w14:textId="309720E9" w:rsidR="003A124B" w:rsidRDefault="003A124B" w:rsidP="00BC55BC">
      <w:pPr>
        <w:pStyle w:val="ListParagraph"/>
        <w:numPr>
          <w:ilvl w:val="0"/>
          <w:numId w:val="65"/>
        </w:numPr>
      </w:pPr>
      <w:r>
        <w:t xml:space="preserve">Phantom limb is caused primarily by environmental factors while synesthesia is caused primarily by genetics </w:t>
      </w:r>
    </w:p>
    <w:p w14:paraId="2628952D" w14:textId="77777777" w:rsidR="00DC6724" w:rsidRDefault="00DC6724" w:rsidP="00DC6724"/>
    <w:p w14:paraId="0521078C" w14:textId="701F5CEF" w:rsidR="00DC6724" w:rsidRDefault="002A194B" w:rsidP="00DC6724">
      <w:pPr>
        <w:rPr>
          <w:b/>
        </w:rPr>
      </w:pPr>
      <w:r>
        <w:rPr>
          <w:b/>
        </w:rPr>
        <w:t>Females and males brains are similar and different</w:t>
      </w:r>
    </w:p>
    <w:p w14:paraId="0E911D57" w14:textId="77777777" w:rsidR="002A194B" w:rsidRDefault="002A194B" w:rsidP="00DC6724">
      <w:pPr>
        <w:rPr>
          <w:b/>
        </w:rPr>
      </w:pPr>
    </w:p>
    <w:p w14:paraId="7E3D1DDA" w14:textId="1A0DDE23" w:rsidR="002A194B" w:rsidRDefault="009E11EC" w:rsidP="00B85C28">
      <w:pPr>
        <w:pStyle w:val="ListParagraph"/>
        <w:numPr>
          <w:ilvl w:val="0"/>
          <w:numId w:val="84"/>
        </w:numPr>
      </w:pPr>
      <w:r>
        <w:t xml:space="preserve">Females and males differ in hormonal makeups, which might influence the brain development in a way that influences the way they differ on some cognition tasks (ex: how they recall parts of a story) </w:t>
      </w:r>
    </w:p>
    <w:p w14:paraId="058B9026" w14:textId="532FF738" w:rsidR="009E11EC" w:rsidRDefault="007541A3" w:rsidP="00B85C28">
      <w:pPr>
        <w:pStyle w:val="ListParagraph"/>
        <w:numPr>
          <w:ilvl w:val="0"/>
          <w:numId w:val="84"/>
        </w:numPr>
      </w:pPr>
      <w:r w:rsidRPr="00CD4E27">
        <w:rPr>
          <w:i/>
          <w:u w:val="single"/>
        </w:rPr>
        <w:t>Sexual dimorphism</w:t>
      </w:r>
      <w:r>
        <w:rPr>
          <w:i/>
        </w:rPr>
        <w:t>:</w:t>
      </w:r>
      <w:r w:rsidR="00F87473">
        <w:t xml:space="preserve"> sex differences in </w:t>
      </w:r>
      <w:r w:rsidR="004E1EE6">
        <w:t>body</w:t>
      </w:r>
      <w:r w:rsidR="00F87473">
        <w:t xml:space="preserve"> structures </w:t>
      </w:r>
    </w:p>
    <w:p w14:paraId="0079869A" w14:textId="6C1BD7F3" w:rsidR="004F4359" w:rsidRDefault="000C3549" w:rsidP="00B85C28">
      <w:pPr>
        <w:pStyle w:val="ListParagraph"/>
        <w:numPr>
          <w:ilvl w:val="0"/>
          <w:numId w:val="84"/>
        </w:numPr>
      </w:pPr>
      <w:r>
        <w:t xml:space="preserve">Men and women can perform tasks equally well, but using different parts of the brain </w:t>
      </w:r>
    </w:p>
    <w:p w14:paraId="5D49B651" w14:textId="5BB9B5D0" w:rsidR="00620DED" w:rsidRDefault="00620DED" w:rsidP="00B85C28">
      <w:pPr>
        <w:pStyle w:val="ListParagraph"/>
        <w:numPr>
          <w:ilvl w:val="0"/>
          <w:numId w:val="84"/>
        </w:numPr>
      </w:pPr>
      <w:r>
        <w:t xml:space="preserve">Females show greater use of language related brain regions; males show greater use of special regions, even when participants are matched for intelligence </w:t>
      </w:r>
    </w:p>
    <w:p w14:paraId="0015B47C" w14:textId="00D105D7" w:rsidR="00620DED" w:rsidRDefault="00620DED" w:rsidP="00B85C28">
      <w:pPr>
        <w:pStyle w:val="ListParagraph"/>
        <w:numPr>
          <w:ilvl w:val="0"/>
          <w:numId w:val="84"/>
        </w:numPr>
      </w:pPr>
      <w:r>
        <w:t>Males generally have larger brains</w:t>
      </w:r>
      <w:r w:rsidR="00290E18">
        <w:t xml:space="preserve"> (approx. 9%)</w:t>
      </w:r>
      <w:r w:rsidR="00CC0F95">
        <w:t xml:space="preserve">; not necessarily better </w:t>
      </w:r>
      <w:r w:rsidR="00290E18">
        <w:t xml:space="preserve"> </w:t>
      </w:r>
    </w:p>
    <w:p w14:paraId="725E98C4" w14:textId="7931A698" w:rsidR="00CC0F95" w:rsidRDefault="00CC0F95" w:rsidP="00B85C28">
      <w:pPr>
        <w:pStyle w:val="ListParagraph"/>
        <w:numPr>
          <w:ilvl w:val="0"/>
          <w:numId w:val="84"/>
        </w:numPr>
      </w:pPr>
      <w:r>
        <w:t xml:space="preserve">Some differences in the rate of maturation </w:t>
      </w:r>
    </w:p>
    <w:p w14:paraId="2FF647FB" w14:textId="655124AA" w:rsidR="0047107D" w:rsidRDefault="0047107D" w:rsidP="00B85C28">
      <w:pPr>
        <w:pStyle w:val="ListParagraph"/>
        <w:numPr>
          <w:ilvl w:val="0"/>
          <w:numId w:val="84"/>
        </w:numPr>
      </w:pPr>
      <w:r>
        <w:t>Females brains are more bilaterally organized for language (</w:t>
      </w:r>
      <w:r w:rsidR="00CC6F40">
        <w:t>brain areas impt for processing language more likely to be found in both halves of females’ brains; equivalent language areas for males most likely in the left hemisphere only)</w:t>
      </w:r>
    </w:p>
    <w:p w14:paraId="71747E8B" w14:textId="7A5FE708" w:rsidR="00942BEA" w:rsidRDefault="00942BEA" w:rsidP="00B85C28">
      <w:pPr>
        <w:pStyle w:val="ListParagraph"/>
        <w:numPr>
          <w:ilvl w:val="0"/>
          <w:numId w:val="84"/>
        </w:numPr>
      </w:pPr>
      <w:r>
        <w:t xml:space="preserve">Some believe the halves of women’s brains are connected by more neural fibers than men </w:t>
      </w:r>
    </w:p>
    <w:p w14:paraId="0F67EB60" w14:textId="77777777" w:rsidR="00464CB5" w:rsidRDefault="00464CB5" w:rsidP="00464CB5"/>
    <w:p w14:paraId="59F2CAB9" w14:textId="16C1E392" w:rsidR="00464CB5" w:rsidRDefault="00464CB5" w:rsidP="00464CB5">
      <w:pPr>
        <w:rPr>
          <w:b/>
        </w:rPr>
      </w:pPr>
      <w:r>
        <w:rPr>
          <w:b/>
        </w:rPr>
        <w:t xml:space="preserve">The brain can recover from injury </w:t>
      </w:r>
    </w:p>
    <w:p w14:paraId="52580B9A" w14:textId="77777777" w:rsidR="00464CB5" w:rsidRDefault="00464CB5" w:rsidP="00464CB5">
      <w:pPr>
        <w:rPr>
          <w:b/>
        </w:rPr>
      </w:pPr>
    </w:p>
    <w:p w14:paraId="27441C9A" w14:textId="1BC9DF73" w:rsidR="00464CB5" w:rsidRDefault="00631CCB" w:rsidP="00B85C28">
      <w:pPr>
        <w:pStyle w:val="ListParagraph"/>
        <w:numPr>
          <w:ilvl w:val="0"/>
          <w:numId w:val="85"/>
        </w:numPr>
      </w:pPr>
      <w:r>
        <w:t xml:space="preserve">Following an injury in the cortex, </w:t>
      </w:r>
      <w:r w:rsidR="00B3315C">
        <w:t xml:space="preserve">the surrounding grey matter assumes the function of the damaged area </w:t>
      </w:r>
      <w:r w:rsidR="003028D7">
        <w:t xml:space="preserve">(involves all levels of the NS from the cortex down to the spinal cord) </w:t>
      </w:r>
    </w:p>
    <w:p w14:paraId="69487553" w14:textId="527DDA5B" w:rsidR="003028D7" w:rsidRDefault="006F4104" w:rsidP="00B85C28">
      <w:pPr>
        <w:pStyle w:val="ListParagraph"/>
        <w:numPr>
          <w:ilvl w:val="0"/>
          <w:numId w:val="85"/>
        </w:numPr>
      </w:pPr>
      <w:r>
        <w:t xml:space="preserve">Recognition more prevalent in children than adults </w:t>
      </w:r>
    </w:p>
    <w:p w14:paraId="0AE5423E" w14:textId="5BDC1453" w:rsidR="00F944AB" w:rsidRDefault="00F944AB" w:rsidP="00B85C28">
      <w:pPr>
        <w:pStyle w:val="ListParagraph"/>
        <w:numPr>
          <w:ilvl w:val="0"/>
          <w:numId w:val="85"/>
        </w:numPr>
      </w:pPr>
      <w:r>
        <w:t xml:space="preserve">Children with severe epilepsy that has paralyzed one or more limbs sometimes undergo </w:t>
      </w:r>
      <w:r>
        <w:rPr>
          <w:i/>
        </w:rPr>
        <w:t xml:space="preserve">radical </w:t>
      </w:r>
      <w:proofErr w:type="spellStart"/>
      <w:r>
        <w:rPr>
          <w:i/>
        </w:rPr>
        <w:t>hemispherectomy</w:t>
      </w:r>
      <w:proofErr w:type="spellEnd"/>
      <w:r>
        <w:rPr>
          <w:i/>
        </w:rPr>
        <w:t xml:space="preserve"> </w:t>
      </w:r>
      <w:r>
        <w:t>(surgical removal of an entire cerebral hemisphere, allowing the remaining hemisphere to take on most of the lost hemisphere’s functions so children regain use of their limb)</w:t>
      </w:r>
      <w:r w:rsidR="00404DEF">
        <w:t xml:space="preserve"> NOT possible for adults </w:t>
      </w:r>
    </w:p>
    <w:p w14:paraId="05424EF7" w14:textId="571B5605" w:rsidR="00404DEF" w:rsidRDefault="00404DEF" w:rsidP="00B85C28">
      <w:pPr>
        <w:pStyle w:val="ListParagraph"/>
        <w:numPr>
          <w:ilvl w:val="0"/>
          <w:numId w:val="85"/>
        </w:numPr>
      </w:pPr>
      <w:r>
        <w:t xml:space="preserve">Current neurological research suggests the use of human fetal tissue transplantation into the brain to repair damage </w:t>
      </w:r>
    </w:p>
    <w:p w14:paraId="450020B8" w14:textId="6EDC05BC" w:rsidR="00616B79" w:rsidRDefault="00616B79" w:rsidP="00B85C28">
      <w:pPr>
        <w:pStyle w:val="ListParagraph"/>
        <w:numPr>
          <w:ilvl w:val="0"/>
          <w:numId w:val="85"/>
        </w:numPr>
      </w:pPr>
      <w:r>
        <w:t>Transplanted</w:t>
      </w:r>
      <w:r w:rsidR="00474428">
        <w:t xml:space="preserve"> tissue consists specifically of </w:t>
      </w:r>
      <w:r w:rsidR="00474428">
        <w:rPr>
          <w:i/>
        </w:rPr>
        <w:t>stem cells,</w:t>
      </w:r>
      <w:r w:rsidR="00474428">
        <w:t xml:space="preserve"> “master” cells that can develop into any type of tissue </w:t>
      </w:r>
    </w:p>
    <w:p w14:paraId="6DF31FB3" w14:textId="68476868" w:rsidR="000F20D3" w:rsidRDefault="000F20D3" w:rsidP="00B85C28">
      <w:pPr>
        <w:pStyle w:val="ListParagraph"/>
        <w:numPr>
          <w:ilvl w:val="0"/>
          <w:numId w:val="85"/>
        </w:numPr>
      </w:pPr>
      <w:r>
        <w:t xml:space="preserve">Challenge is to get the newly introduced cells to make the proper connections so damaged circuits regrow </w:t>
      </w:r>
    </w:p>
    <w:p w14:paraId="395AB7BC" w14:textId="77777777" w:rsidR="000F20D3" w:rsidRDefault="000F20D3" w:rsidP="000F20D3"/>
    <w:p w14:paraId="462A61B1" w14:textId="62F2A9A7" w:rsidR="000F20D3" w:rsidRPr="000F20D3" w:rsidRDefault="000F20D3" w:rsidP="000F20D3">
      <w:r>
        <w:rPr>
          <w:b/>
        </w:rPr>
        <w:t xml:space="preserve">Conclusion (page 135) </w:t>
      </w:r>
    </w:p>
    <w:p w14:paraId="17D00F87" w14:textId="58DF9138" w:rsidR="00AE7D30" w:rsidRPr="00AE7D30" w:rsidRDefault="00AE7D30" w:rsidP="00AE7D30">
      <w:pPr>
        <w:pStyle w:val="ListParagraph"/>
        <w:ind w:left="823"/>
        <w:jc w:val="right"/>
      </w:pPr>
      <w:r>
        <w:t>Sept 30/12</w:t>
      </w:r>
    </w:p>
    <w:p w14:paraId="23F06857" w14:textId="77777777" w:rsidR="00AE7D30" w:rsidRDefault="00AE7D30" w:rsidP="00AE7D30">
      <w:pPr>
        <w:pStyle w:val="ListParagraph"/>
        <w:ind w:left="823"/>
        <w:jc w:val="center"/>
        <w:rPr>
          <w:b/>
          <w:color w:val="C2D69B" w:themeColor="accent3" w:themeTint="99"/>
        </w:rPr>
      </w:pPr>
    </w:p>
    <w:p w14:paraId="50E5F690" w14:textId="78E1BCDF" w:rsidR="00DC0866" w:rsidRDefault="00AE7D30" w:rsidP="00AE7D30">
      <w:pPr>
        <w:pStyle w:val="ListParagraph"/>
        <w:ind w:left="823"/>
        <w:jc w:val="center"/>
        <w:rPr>
          <w:b/>
          <w:color w:val="C2D69B" w:themeColor="accent3" w:themeTint="99"/>
        </w:rPr>
      </w:pPr>
      <w:r>
        <w:rPr>
          <w:b/>
          <w:color w:val="C2D69B" w:themeColor="accent3" w:themeTint="99"/>
        </w:rPr>
        <w:t xml:space="preserve">Chapter 4: the Mind and Consciousness </w:t>
      </w:r>
    </w:p>
    <w:p w14:paraId="75AC951F" w14:textId="77777777" w:rsidR="00AE7D30" w:rsidRDefault="00AE7D30" w:rsidP="00AE7D30">
      <w:pPr>
        <w:pStyle w:val="ListParagraph"/>
        <w:ind w:left="823"/>
        <w:jc w:val="center"/>
        <w:rPr>
          <w:b/>
          <w:color w:val="C2D69B" w:themeColor="accent3" w:themeTint="99"/>
        </w:rPr>
      </w:pPr>
    </w:p>
    <w:p w14:paraId="0717A589" w14:textId="740C4A6E" w:rsidR="00AE7D30" w:rsidRDefault="001C7442" w:rsidP="00B85C28">
      <w:pPr>
        <w:pStyle w:val="ListParagraph"/>
        <w:numPr>
          <w:ilvl w:val="0"/>
          <w:numId w:val="86"/>
        </w:numPr>
        <w:rPr>
          <w:color w:val="000000" w:themeColor="text1"/>
        </w:rPr>
      </w:pPr>
      <w:r>
        <w:rPr>
          <w:i/>
          <w:color w:val="000000" w:themeColor="text1"/>
        </w:rPr>
        <w:t>Locked-in syndrome:</w:t>
      </w:r>
      <w:r>
        <w:rPr>
          <w:color w:val="000000" w:themeColor="text1"/>
        </w:rPr>
        <w:t xml:space="preserve"> when part of the brain stem gets damaged, paralyzing all voluntary muscles </w:t>
      </w:r>
    </w:p>
    <w:p w14:paraId="38D59044" w14:textId="1A9910E0" w:rsidR="001C7442" w:rsidRDefault="00A352E9" w:rsidP="00B85C28">
      <w:pPr>
        <w:pStyle w:val="ListParagraph"/>
        <w:numPr>
          <w:ilvl w:val="0"/>
          <w:numId w:val="86"/>
        </w:numPr>
        <w:rPr>
          <w:color w:val="000000" w:themeColor="text1"/>
        </w:rPr>
      </w:pPr>
      <w:r>
        <w:rPr>
          <w:color w:val="000000" w:themeColor="text1"/>
        </w:rPr>
        <w:t>People can be conscious of their surrounding when they don’t appear to be</w:t>
      </w:r>
    </w:p>
    <w:p w14:paraId="2A97BF77" w14:textId="76AEA1C6" w:rsidR="00A352E9" w:rsidRDefault="00A352E9" w:rsidP="00B85C28">
      <w:pPr>
        <w:pStyle w:val="ListParagraph"/>
        <w:numPr>
          <w:ilvl w:val="0"/>
          <w:numId w:val="86"/>
        </w:numPr>
        <w:rPr>
          <w:color w:val="000000" w:themeColor="text1"/>
        </w:rPr>
      </w:pPr>
      <w:r>
        <w:rPr>
          <w:color w:val="000000" w:themeColor="text1"/>
        </w:rPr>
        <w:t>Conscious experiences are associated with brain activity</w:t>
      </w:r>
    </w:p>
    <w:p w14:paraId="05BB1F5B" w14:textId="77777777" w:rsidR="00A352E9" w:rsidRPr="00B13ECF" w:rsidRDefault="00A352E9" w:rsidP="00A352E9">
      <w:pPr>
        <w:rPr>
          <w:color w:val="B2A1C7" w:themeColor="accent4" w:themeTint="99"/>
        </w:rPr>
      </w:pPr>
    </w:p>
    <w:p w14:paraId="44836370" w14:textId="056CA7FC" w:rsidR="00B85C28" w:rsidRPr="00B13ECF" w:rsidRDefault="00B85C28" w:rsidP="00A352E9">
      <w:pPr>
        <w:rPr>
          <w:b/>
          <w:color w:val="B2A1C7" w:themeColor="accent4" w:themeTint="99"/>
        </w:rPr>
      </w:pPr>
      <w:r w:rsidRPr="00B13ECF">
        <w:rPr>
          <w:b/>
          <w:color w:val="B2A1C7" w:themeColor="accent4" w:themeTint="99"/>
        </w:rPr>
        <w:t xml:space="preserve">How is the conscious mind experienced? </w:t>
      </w:r>
    </w:p>
    <w:p w14:paraId="7F8AA86F" w14:textId="77777777" w:rsidR="00B85C28" w:rsidRDefault="00B85C28" w:rsidP="00A352E9">
      <w:pPr>
        <w:rPr>
          <w:b/>
          <w:color w:val="000000" w:themeColor="text1"/>
        </w:rPr>
      </w:pPr>
    </w:p>
    <w:p w14:paraId="34751330" w14:textId="779E384F" w:rsidR="00B85C28" w:rsidRDefault="00D366F5" w:rsidP="00B85C28">
      <w:pPr>
        <w:pStyle w:val="ListParagraph"/>
        <w:numPr>
          <w:ilvl w:val="0"/>
          <w:numId w:val="87"/>
        </w:numPr>
        <w:rPr>
          <w:color w:val="000000" w:themeColor="text1"/>
        </w:rPr>
      </w:pPr>
      <w:r>
        <w:rPr>
          <w:color w:val="000000" w:themeColor="text1"/>
          <w:u w:val="single"/>
        </w:rPr>
        <w:t>Consciousness</w:t>
      </w:r>
      <w:r>
        <w:rPr>
          <w:color w:val="000000" w:themeColor="text1"/>
        </w:rPr>
        <w:t>: movement-by-movement subjective experiences, such as reflecting on one’s current thoughts or paying attention to one’s immediate surroundings</w:t>
      </w:r>
    </w:p>
    <w:p w14:paraId="0FB6EC91" w14:textId="3BBA8A9E" w:rsidR="00D366F5" w:rsidRDefault="00B13ECF" w:rsidP="00B85C28">
      <w:pPr>
        <w:pStyle w:val="ListParagraph"/>
        <w:numPr>
          <w:ilvl w:val="0"/>
          <w:numId w:val="87"/>
        </w:numPr>
        <w:rPr>
          <w:color w:val="000000" w:themeColor="text1"/>
        </w:rPr>
      </w:pPr>
      <w:r>
        <w:rPr>
          <w:color w:val="000000" w:themeColor="text1"/>
        </w:rPr>
        <w:t xml:space="preserve">Psychological scientists study two components of consciousness: </w:t>
      </w:r>
    </w:p>
    <w:p w14:paraId="460B54A1" w14:textId="1EACBF31" w:rsidR="00B13ECF" w:rsidRDefault="00B13ECF" w:rsidP="00B13ECF">
      <w:pPr>
        <w:pStyle w:val="ListParagraph"/>
        <w:numPr>
          <w:ilvl w:val="1"/>
          <w:numId w:val="65"/>
        </w:numPr>
        <w:rPr>
          <w:color w:val="000000" w:themeColor="text1"/>
        </w:rPr>
      </w:pPr>
      <w:r>
        <w:rPr>
          <w:color w:val="000000" w:themeColor="text1"/>
        </w:rPr>
        <w:t xml:space="preserve">The </w:t>
      </w:r>
      <w:r w:rsidRPr="006617EA">
        <w:rPr>
          <w:b/>
          <w:i/>
          <w:color w:val="000000" w:themeColor="text1"/>
        </w:rPr>
        <w:t>contents</w:t>
      </w:r>
      <w:r w:rsidRPr="006617EA">
        <w:rPr>
          <w:b/>
          <w:color w:val="000000" w:themeColor="text1"/>
        </w:rPr>
        <w:t xml:space="preserve"> </w:t>
      </w:r>
      <w:r>
        <w:rPr>
          <w:color w:val="000000" w:themeColor="text1"/>
        </w:rPr>
        <w:t xml:space="preserve">of consciousness (the things we are conscious of) </w:t>
      </w:r>
    </w:p>
    <w:p w14:paraId="0BAE0EB2" w14:textId="4DD82E05" w:rsidR="00FB3D3F" w:rsidRPr="00C729A4" w:rsidRDefault="00B13ECF" w:rsidP="00C729A4">
      <w:pPr>
        <w:pStyle w:val="ListParagraph"/>
        <w:numPr>
          <w:ilvl w:val="1"/>
          <w:numId w:val="65"/>
        </w:numPr>
        <w:rPr>
          <w:color w:val="000000" w:themeColor="text1"/>
        </w:rPr>
      </w:pPr>
      <w:r>
        <w:rPr>
          <w:color w:val="000000" w:themeColor="text1"/>
        </w:rPr>
        <w:t>The</w:t>
      </w:r>
      <w:r w:rsidRPr="006617EA">
        <w:rPr>
          <w:b/>
          <w:color w:val="000000" w:themeColor="text1"/>
        </w:rPr>
        <w:t xml:space="preserve"> </w:t>
      </w:r>
      <w:r w:rsidRPr="006617EA">
        <w:rPr>
          <w:b/>
          <w:i/>
          <w:color w:val="000000" w:themeColor="text1"/>
        </w:rPr>
        <w:t>level</w:t>
      </w:r>
      <w:r>
        <w:rPr>
          <w:i/>
          <w:color w:val="000000" w:themeColor="text1"/>
        </w:rPr>
        <w:t xml:space="preserve"> </w:t>
      </w:r>
      <w:r>
        <w:rPr>
          <w:color w:val="000000" w:themeColor="text1"/>
        </w:rPr>
        <w:t xml:space="preserve">of consciousness (ex: coma, sleep, wakefulness) </w:t>
      </w:r>
    </w:p>
    <w:p w14:paraId="5601D83C" w14:textId="41F0D7DC" w:rsidR="00970F06" w:rsidRPr="00FB3D3F" w:rsidRDefault="00970F06" w:rsidP="00B13ECF">
      <w:pPr>
        <w:pStyle w:val="ListParagraph"/>
        <w:numPr>
          <w:ilvl w:val="0"/>
          <w:numId w:val="88"/>
        </w:numPr>
        <w:rPr>
          <w:color w:val="000000" w:themeColor="text1"/>
        </w:rPr>
      </w:pPr>
      <w:r w:rsidRPr="00FB3D3F">
        <w:rPr>
          <w:color w:val="000000" w:themeColor="text1"/>
          <w:u w:val="single"/>
        </w:rPr>
        <w:t>Dualism</w:t>
      </w:r>
      <w:r w:rsidRPr="00FB3D3F">
        <w:rPr>
          <w:color w:val="000000" w:themeColor="text1"/>
        </w:rPr>
        <w:t xml:space="preserve">: Rene Descartes stated that the mind is </w:t>
      </w:r>
      <w:r w:rsidR="006E7291" w:rsidRPr="00FB3D3F">
        <w:rPr>
          <w:color w:val="000000" w:themeColor="text1"/>
        </w:rPr>
        <w:t>physically distinct from the brain</w:t>
      </w:r>
      <w:r w:rsidR="00DD2D35" w:rsidRPr="00FB3D3F">
        <w:rPr>
          <w:color w:val="000000" w:themeColor="text1"/>
        </w:rPr>
        <w:t>; activity of neurons in the brain produces the contents of consciousness</w:t>
      </w:r>
      <w:r w:rsidR="006E7291" w:rsidRPr="00FB3D3F">
        <w:rPr>
          <w:color w:val="000000" w:themeColor="text1"/>
        </w:rPr>
        <w:t xml:space="preserve"> (rejected by most psych. scientists) </w:t>
      </w:r>
    </w:p>
    <w:p w14:paraId="5630F27E" w14:textId="77777777" w:rsidR="001D777A" w:rsidRDefault="001D777A" w:rsidP="001D777A">
      <w:pPr>
        <w:rPr>
          <w:color w:val="000000" w:themeColor="text1"/>
        </w:rPr>
      </w:pPr>
    </w:p>
    <w:p w14:paraId="52F6F10F" w14:textId="73F9E9EF" w:rsidR="001D777A" w:rsidRDefault="001D777A" w:rsidP="001D777A">
      <w:pPr>
        <w:rPr>
          <w:b/>
          <w:color w:val="000000" w:themeColor="text1"/>
        </w:rPr>
      </w:pPr>
      <w:r>
        <w:rPr>
          <w:b/>
          <w:color w:val="000000" w:themeColor="text1"/>
        </w:rPr>
        <w:t xml:space="preserve">Consciousness is a subjective experience </w:t>
      </w:r>
    </w:p>
    <w:p w14:paraId="668AC023" w14:textId="77777777" w:rsidR="001D777A" w:rsidRDefault="001D777A" w:rsidP="001D777A">
      <w:pPr>
        <w:rPr>
          <w:b/>
          <w:color w:val="000000" w:themeColor="text1"/>
        </w:rPr>
      </w:pPr>
    </w:p>
    <w:p w14:paraId="55907341" w14:textId="23C5940E" w:rsidR="001D777A" w:rsidRDefault="00D6221A" w:rsidP="001D777A">
      <w:pPr>
        <w:pStyle w:val="ListParagraph"/>
        <w:numPr>
          <w:ilvl w:val="0"/>
          <w:numId w:val="89"/>
        </w:numPr>
        <w:rPr>
          <w:color w:val="000000" w:themeColor="text1"/>
        </w:rPr>
      </w:pPr>
      <w:r>
        <w:rPr>
          <w:color w:val="000000" w:themeColor="text1"/>
        </w:rPr>
        <w:t xml:space="preserve">Each of us experiences consciousness personally, therefore we cannot know if any two ppl experience the world </w:t>
      </w:r>
      <w:r w:rsidR="009A364F">
        <w:rPr>
          <w:color w:val="000000" w:themeColor="text1"/>
        </w:rPr>
        <w:t xml:space="preserve">in exactly the same way </w:t>
      </w:r>
    </w:p>
    <w:p w14:paraId="4F8C86A8" w14:textId="4BDAB889" w:rsidR="00FB3D3F" w:rsidRDefault="00FB3D3F" w:rsidP="001D777A">
      <w:pPr>
        <w:pStyle w:val="ListParagraph"/>
        <w:numPr>
          <w:ilvl w:val="0"/>
          <w:numId w:val="89"/>
        </w:numPr>
        <w:rPr>
          <w:color w:val="000000" w:themeColor="text1"/>
        </w:rPr>
      </w:pPr>
      <w:r>
        <w:rPr>
          <w:color w:val="000000" w:themeColor="text1"/>
        </w:rPr>
        <w:t xml:space="preserve">Qualia exist, but their subjective nature make them difficult to study empirically </w:t>
      </w:r>
    </w:p>
    <w:p w14:paraId="2A2A3461" w14:textId="1356901E" w:rsidR="00AF09D6" w:rsidRDefault="00AE0F2F" w:rsidP="001D777A">
      <w:pPr>
        <w:pStyle w:val="ListParagraph"/>
        <w:numPr>
          <w:ilvl w:val="0"/>
          <w:numId w:val="89"/>
        </w:numPr>
        <w:rPr>
          <w:color w:val="000000" w:themeColor="text1"/>
        </w:rPr>
      </w:pPr>
      <w:r>
        <w:rPr>
          <w:color w:val="000000" w:themeColor="text1"/>
        </w:rPr>
        <w:t xml:space="preserve">Different types of sensory info are processed by different brain regions: the particular type of neural activity determines the particular type of awareness </w:t>
      </w:r>
    </w:p>
    <w:p w14:paraId="535F6BE8" w14:textId="77777777" w:rsidR="00B33A82" w:rsidRDefault="00B33A82" w:rsidP="001D777A">
      <w:pPr>
        <w:pStyle w:val="ListParagraph"/>
        <w:numPr>
          <w:ilvl w:val="0"/>
          <w:numId w:val="89"/>
        </w:numPr>
        <w:rPr>
          <w:color w:val="000000" w:themeColor="text1"/>
        </w:rPr>
      </w:pPr>
      <w:r>
        <w:rPr>
          <w:color w:val="000000" w:themeColor="text1"/>
        </w:rPr>
        <w:t xml:space="preserve">Paralyzed individuals may be able to control prosthetic devices through that will assist them in all aspects of daily living though brain activity </w:t>
      </w:r>
    </w:p>
    <w:p w14:paraId="28F886F3" w14:textId="393B5462" w:rsidR="00B03DBE" w:rsidRDefault="00B03DBE" w:rsidP="001D777A">
      <w:pPr>
        <w:pStyle w:val="ListParagraph"/>
        <w:numPr>
          <w:ilvl w:val="0"/>
          <w:numId w:val="89"/>
        </w:numPr>
        <w:rPr>
          <w:color w:val="000000" w:themeColor="text1"/>
        </w:rPr>
      </w:pPr>
      <w:r>
        <w:rPr>
          <w:color w:val="000000" w:themeColor="text1"/>
        </w:rPr>
        <w:t>An implanted chip/device called Brian</w:t>
      </w:r>
      <w:r w:rsidR="0016528D">
        <w:rPr>
          <w:color w:val="000000" w:themeColor="text1"/>
        </w:rPr>
        <w:t xml:space="preserve"> </w:t>
      </w:r>
      <w:r>
        <w:rPr>
          <w:color w:val="000000" w:themeColor="text1"/>
        </w:rPr>
        <w:t>Gate reads signals from hundreds of neurons in the motor cortex</w:t>
      </w:r>
    </w:p>
    <w:p w14:paraId="2D929566" w14:textId="77777777" w:rsidR="00B03DBE" w:rsidRDefault="00B03DBE" w:rsidP="00B03DBE">
      <w:pPr>
        <w:rPr>
          <w:color w:val="000000" w:themeColor="text1"/>
        </w:rPr>
      </w:pPr>
    </w:p>
    <w:p w14:paraId="33FDBFFE" w14:textId="77777777" w:rsidR="00404DCF" w:rsidRDefault="00B03DBE" w:rsidP="00B03DBE">
      <w:pPr>
        <w:rPr>
          <w:b/>
          <w:color w:val="000000" w:themeColor="text1"/>
        </w:rPr>
      </w:pPr>
      <w:r>
        <w:rPr>
          <w:b/>
          <w:color w:val="000000" w:themeColor="text1"/>
        </w:rPr>
        <w:t xml:space="preserve">There are variations in conscious experience </w:t>
      </w:r>
    </w:p>
    <w:p w14:paraId="32C9B762" w14:textId="77777777" w:rsidR="00404DCF" w:rsidRDefault="00404DCF" w:rsidP="00B03DBE">
      <w:pPr>
        <w:rPr>
          <w:b/>
          <w:color w:val="000000" w:themeColor="text1"/>
        </w:rPr>
      </w:pPr>
    </w:p>
    <w:p w14:paraId="302EED69" w14:textId="466C66B9" w:rsidR="00AE0F2F" w:rsidRDefault="00DE4A04" w:rsidP="00404DCF">
      <w:pPr>
        <w:pStyle w:val="ListParagraph"/>
        <w:numPr>
          <w:ilvl w:val="0"/>
          <w:numId w:val="90"/>
        </w:numPr>
        <w:rPr>
          <w:color w:val="000000" w:themeColor="text1"/>
        </w:rPr>
      </w:pPr>
      <w:r>
        <w:rPr>
          <w:color w:val="000000" w:themeColor="text1"/>
        </w:rPr>
        <w:t xml:space="preserve">Your level of consciousness naturally changes throughout the day in your sleep/wake cycle and is affected by your actions and consciousness-altering substances you consume </w:t>
      </w:r>
    </w:p>
    <w:p w14:paraId="66863A03" w14:textId="692DD05E" w:rsidR="00DE4A04" w:rsidRDefault="00DE4A04" w:rsidP="00404DCF">
      <w:pPr>
        <w:pStyle w:val="ListParagraph"/>
        <w:numPr>
          <w:ilvl w:val="0"/>
          <w:numId w:val="90"/>
        </w:numPr>
        <w:rPr>
          <w:color w:val="000000" w:themeColor="text1"/>
        </w:rPr>
      </w:pPr>
      <w:r>
        <w:rPr>
          <w:color w:val="000000" w:themeColor="text1"/>
        </w:rPr>
        <w:t xml:space="preserve">Conscious experience is a continuous stream of thoughts that floats from one thought to another- William James </w:t>
      </w:r>
    </w:p>
    <w:p w14:paraId="47AD94AF" w14:textId="42DD88A0" w:rsidR="00DE4A04" w:rsidRDefault="00B5139D" w:rsidP="00404DCF">
      <w:pPr>
        <w:pStyle w:val="ListParagraph"/>
        <w:numPr>
          <w:ilvl w:val="0"/>
          <w:numId w:val="90"/>
        </w:numPr>
        <w:rPr>
          <w:color w:val="000000" w:themeColor="text1"/>
        </w:rPr>
      </w:pPr>
      <w:r>
        <w:rPr>
          <w:color w:val="000000" w:themeColor="text1"/>
        </w:rPr>
        <w:t xml:space="preserve">We can execute routine or </w:t>
      </w:r>
      <w:r>
        <w:rPr>
          <w:i/>
          <w:color w:val="000000" w:themeColor="text1"/>
        </w:rPr>
        <w:t>automatic</w:t>
      </w:r>
      <w:r>
        <w:rPr>
          <w:color w:val="000000" w:themeColor="text1"/>
        </w:rPr>
        <w:t xml:space="preserve"> tasks with little conscious effort</w:t>
      </w:r>
    </w:p>
    <w:p w14:paraId="73C2A9E0" w14:textId="0DFBFEAC" w:rsidR="00E1799B" w:rsidRDefault="00E1799B" w:rsidP="00404DCF">
      <w:pPr>
        <w:pStyle w:val="ListParagraph"/>
        <w:numPr>
          <w:ilvl w:val="0"/>
          <w:numId w:val="90"/>
        </w:numPr>
        <w:rPr>
          <w:color w:val="000000" w:themeColor="text1"/>
        </w:rPr>
      </w:pPr>
      <w:r>
        <w:rPr>
          <w:color w:val="000000" w:themeColor="text1"/>
        </w:rPr>
        <w:t xml:space="preserve">Difficult/unfamiliar tasks require greater conscious effort </w:t>
      </w:r>
    </w:p>
    <w:p w14:paraId="1710FD4A" w14:textId="0DDCDC77" w:rsidR="003036E4" w:rsidRPr="00B0212B" w:rsidRDefault="003036E4" w:rsidP="00404DCF">
      <w:pPr>
        <w:pStyle w:val="ListParagraph"/>
        <w:numPr>
          <w:ilvl w:val="0"/>
          <w:numId w:val="90"/>
        </w:numPr>
        <w:rPr>
          <w:color w:val="000000" w:themeColor="text1"/>
          <w:u w:val="single"/>
        </w:rPr>
      </w:pPr>
      <w:r w:rsidRPr="00B0212B">
        <w:rPr>
          <w:i/>
          <w:color w:val="000000" w:themeColor="text1"/>
          <w:u w:val="single"/>
        </w:rPr>
        <w:t>Controlled</w:t>
      </w:r>
      <w:r w:rsidRPr="00B0212B">
        <w:rPr>
          <w:color w:val="000000" w:themeColor="text1"/>
          <w:u w:val="single"/>
        </w:rPr>
        <w:t xml:space="preserve"> processing is slower than </w:t>
      </w:r>
      <w:r w:rsidRPr="00B0212B">
        <w:rPr>
          <w:i/>
          <w:color w:val="000000" w:themeColor="text1"/>
          <w:u w:val="single"/>
        </w:rPr>
        <w:t>automatic</w:t>
      </w:r>
      <w:r w:rsidRPr="00B0212B">
        <w:rPr>
          <w:color w:val="000000" w:themeColor="text1"/>
          <w:u w:val="single"/>
        </w:rPr>
        <w:t xml:space="preserve"> processing </w:t>
      </w:r>
    </w:p>
    <w:p w14:paraId="7805B425" w14:textId="40143B34" w:rsidR="003036E4" w:rsidRPr="00AB77B9" w:rsidRDefault="00AB77B9" w:rsidP="00404DCF">
      <w:pPr>
        <w:pStyle w:val="ListParagraph"/>
        <w:numPr>
          <w:ilvl w:val="0"/>
          <w:numId w:val="90"/>
        </w:numPr>
        <w:rPr>
          <w:color w:val="000000" w:themeColor="text1"/>
        </w:rPr>
      </w:pPr>
      <w:r>
        <w:rPr>
          <w:b/>
          <w:color w:val="000000" w:themeColor="text1"/>
        </w:rPr>
        <w:t>Consciousness and coma:</w:t>
      </w:r>
    </w:p>
    <w:p w14:paraId="36F3BFDC" w14:textId="7ADFF0E0" w:rsidR="00AB77B9" w:rsidRDefault="00A75A60" w:rsidP="0090359E">
      <w:pPr>
        <w:pStyle w:val="ListParagraph"/>
        <w:numPr>
          <w:ilvl w:val="0"/>
          <w:numId w:val="65"/>
        </w:numPr>
        <w:rPr>
          <w:i/>
          <w:color w:val="000000" w:themeColor="text1"/>
        </w:rPr>
      </w:pPr>
      <w:r>
        <w:rPr>
          <w:color w:val="000000" w:themeColor="text1"/>
        </w:rPr>
        <w:t>P</w:t>
      </w:r>
      <w:r w:rsidR="00AB77B9">
        <w:rPr>
          <w:color w:val="000000" w:themeColor="text1"/>
        </w:rPr>
        <w:t>pl in commas have sleep/wake cycles, but do not seem to</w:t>
      </w:r>
      <w:r>
        <w:rPr>
          <w:color w:val="000000" w:themeColor="text1"/>
        </w:rPr>
        <w:t xml:space="preserve"> respond to their surroundings. </w:t>
      </w:r>
      <w:r w:rsidRPr="00944206">
        <w:rPr>
          <w:color w:val="000000" w:themeColor="text1"/>
          <w:u w:val="single"/>
        </w:rPr>
        <w:t xml:space="preserve">When this lasts longer than a month, it’s known as a </w:t>
      </w:r>
      <w:r w:rsidRPr="00944206">
        <w:rPr>
          <w:i/>
          <w:color w:val="000000" w:themeColor="text1"/>
          <w:u w:val="single"/>
        </w:rPr>
        <w:t>persistent vegetative state</w:t>
      </w:r>
    </w:p>
    <w:p w14:paraId="21ACBD1E" w14:textId="4B2C8776" w:rsidR="0090359E" w:rsidRDefault="002C0CFD" w:rsidP="0090359E">
      <w:pPr>
        <w:pStyle w:val="ListParagraph"/>
        <w:numPr>
          <w:ilvl w:val="0"/>
          <w:numId w:val="65"/>
        </w:numPr>
        <w:rPr>
          <w:color w:val="000000" w:themeColor="text1"/>
        </w:rPr>
      </w:pPr>
      <w:r>
        <w:rPr>
          <w:color w:val="000000" w:themeColor="text1"/>
        </w:rPr>
        <w:t xml:space="preserve">Evidence indicates that the brain can process info in this state </w:t>
      </w:r>
    </w:p>
    <w:p w14:paraId="7D4E9810" w14:textId="19303D21" w:rsidR="002C0CFD" w:rsidRDefault="002C0CFD" w:rsidP="0090359E">
      <w:pPr>
        <w:pStyle w:val="ListParagraph"/>
        <w:numPr>
          <w:ilvl w:val="0"/>
          <w:numId w:val="65"/>
        </w:numPr>
        <w:rPr>
          <w:color w:val="000000" w:themeColor="text1"/>
        </w:rPr>
      </w:pPr>
      <w:r>
        <w:rPr>
          <w:color w:val="000000" w:themeColor="text1"/>
        </w:rPr>
        <w:t xml:space="preserve">The longer the persistent vegetative state lasts, the less likely the person is to ever recover/show normal brain activity </w:t>
      </w:r>
    </w:p>
    <w:p w14:paraId="36B6ADA4" w14:textId="04CB240C" w:rsidR="002C0CFD" w:rsidRDefault="005C7209" w:rsidP="0090359E">
      <w:pPr>
        <w:pStyle w:val="ListParagraph"/>
        <w:numPr>
          <w:ilvl w:val="0"/>
          <w:numId w:val="65"/>
        </w:numPr>
        <w:rPr>
          <w:color w:val="000000" w:themeColor="text1"/>
        </w:rPr>
      </w:pPr>
      <w:r w:rsidRPr="00E22D69">
        <w:rPr>
          <w:i/>
          <w:color w:val="000000" w:themeColor="text1"/>
          <w:u w:val="single"/>
        </w:rPr>
        <w:t>Minimally conscious state</w:t>
      </w:r>
      <w:r>
        <w:rPr>
          <w:i/>
          <w:color w:val="000000" w:themeColor="text1"/>
        </w:rPr>
        <w:t xml:space="preserve">: </w:t>
      </w:r>
      <w:r>
        <w:rPr>
          <w:color w:val="000000" w:themeColor="text1"/>
        </w:rPr>
        <w:t>b/w vegetative</w:t>
      </w:r>
      <w:r w:rsidR="000232CD">
        <w:rPr>
          <w:color w:val="000000" w:themeColor="text1"/>
        </w:rPr>
        <w:t xml:space="preserve"> and full consciousness; ppl make deliberate movements such as following an object with their eyes </w:t>
      </w:r>
      <w:r w:rsidR="00B41038">
        <w:rPr>
          <w:color w:val="000000" w:themeColor="text1"/>
        </w:rPr>
        <w:t xml:space="preserve">and may try to communicate </w:t>
      </w:r>
    </w:p>
    <w:p w14:paraId="723560B0" w14:textId="2915FC80" w:rsidR="00B41038" w:rsidRDefault="002A6335" w:rsidP="0090359E">
      <w:pPr>
        <w:pStyle w:val="ListParagraph"/>
        <w:numPr>
          <w:ilvl w:val="0"/>
          <w:numId w:val="65"/>
        </w:numPr>
        <w:rPr>
          <w:color w:val="000000" w:themeColor="text1"/>
        </w:rPr>
      </w:pPr>
      <w:r>
        <w:rPr>
          <w:color w:val="000000" w:themeColor="text1"/>
        </w:rPr>
        <w:t>S</w:t>
      </w:r>
      <w:r w:rsidR="002311F6">
        <w:rPr>
          <w:color w:val="000000" w:themeColor="text1"/>
        </w:rPr>
        <w:t>timulating the thalamus (using a device similar to a heart pacemaker), increases awareness among those in a minimally conscious state</w:t>
      </w:r>
    </w:p>
    <w:p w14:paraId="4174AB96" w14:textId="43D36F19" w:rsidR="002311F6" w:rsidRDefault="002311F6" w:rsidP="0090359E">
      <w:pPr>
        <w:pStyle w:val="ListParagraph"/>
        <w:numPr>
          <w:ilvl w:val="0"/>
          <w:numId w:val="65"/>
        </w:numPr>
        <w:rPr>
          <w:color w:val="000000" w:themeColor="text1"/>
        </w:rPr>
      </w:pPr>
      <w:r>
        <w:rPr>
          <w:color w:val="000000" w:themeColor="text1"/>
        </w:rPr>
        <w:t xml:space="preserve">Brain imaging may be useful in determining which patients are good candidates for </w:t>
      </w:r>
      <w:r w:rsidR="00D40196">
        <w:rPr>
          <w:color w:val="000000" w:themeColor="text1"/>
        </w:rPr>
        <w:t xml:space="preserve">treatment (ethically questionable) </w:t>
      </w:r>
    </w:p>
    <w:p w14:paraId="0CCD877D" w14:textId="77777777" w:rsidR="00D40196" w:rsidRDefault="00D40196" w:rsidP="00D40196">
      <w:pPr>
        <w:rPr>
          <w:color w:val="000000" w:themeColor="text1"/>
        </w:rPr>
      </w:pPr>
    </w:p>
    <w:p w14:paraId="7FC5FB9F" w14:textId="31E780FE" w:rsidR="00D40196" w:rsidRDefault="00D40196" w:rsidP="00D40196">
      <w:pPr>
        <w:rPr>
          <w:b/>
          <w:color w:val="000000" w:themeColor="text1"/>
        </w:rPr>
      </w:pPr>
      <w:r>
        <w:rPr>
          <w:b/>
          <w:color w:val="000000" w:themeColor="text1"/>
        </w:rPr>
        <w:t xml:space="preserve">Splitting the brain splits the conscious mind </w:t>
      </w:r>
    </w:p>
    <w:p w14:paraId="69530B5B" w14:textId="77777777" w:rsidR="00D40196" w:rsidRDefault="00D40196" w:rsidP="00D40196">
      <w:pPr>
        <w:rPr>
          <w:b/>
          <w:color w:val="000000" w:themeColor="text1"/>
        </w:rPr>
      </w:pPr>
    </w:p>
    <w:p w14:paraId="194C6F6F" w14:textId="203573CD" w:rsidR="00D40196" w:rsidRDefault="001506F6" w:rsidP="00D40196">
      <w:pPr>
        <w:pStyle w:val="ListParagraph"/>
        <w:numPr>
          <w:ilvl w:val="0"/>
          <w:numId w:val="91"/>
        </w:numPr>
        <w:rPr>
          <w:color w:val="000000" w:themeColor="text1"/>
        </w:rPr>
      </w:pPr>
      <w:r>
        <w:rPr>
          <w:color w:val="000000" w:themeColor="text1"/>
          <w:u w:val="single"/>
        </w:rPr>
        <w:t>Split brain</w:t>
      </w:r>
      <w:r>
        <w:rPr>
          <w:color w:val="000000" w:themeColor="text1"/>
        </w:rPr>
        <w:t xml:space="preserve">: </w:t>
      </w:r>
      <w:r w:rsidR="009B484D">
        <w:rPr>
          <w:color w:val="000000" w:themeColor="text1"/>
        </w:rPr>
        <w:t xml:space="preserve">a condition in which the corpus callosum </w:t>
      </w:r>
      <w:r w:rsidR="001157C3">
        <w:rPr>
          <w:color w:val="000000" w:themeColor="text1"/>
        </w:rPr>
        <w:t xml:space="preserve">is surgically cut and the two hemispheres of the brain do not receive info directly from each other </w:t>
      </w:r>
    </w:p>
    <w:p w14:paraId="49AC4332" w14:textId="45704F44" w:rsidR="001557D8" w:rsidRDefault="001557D8" w:rsidP="00D40196">
      <w:pPr>
        <w:pStyle w:val="ListParagraph"/>
        <w:numPr>
          <w:ilvl w:val="0"/>
          <w:numId w:val="91"/>
        </w:numPr>
        <w:rPr>
          <w:color w:val="000000" w:themeColor="text1"/>
        </w:rPr>
      </w:pPr>
      <w:r>
        <w:rPr>
          <w:color w:val="000000" w:themeColor="text1"/>
        </w:rPr>
        <w:t>Split brain patients have no imme</w:t>
      </w:r>
      <w:r w:rsidR="00425DC1">
        <w:rPr>
          <w:color w:val="000000" w:themeColor="text1"/>
        </w:rPr>
        <w:t xml:space="preserve">diately apparent major problems, however just as the brain had been split in two, so had the mind </w:t>
      </w:r>
    </w:p>
    <w:p w14:paraId="316CCF43" w14:textId="08D4E36D" w:rsidR="00D566A2" w:rsidRDefault="005D3F7F" w:rsidP="00D40196">
      <w:pPr>
        <w:pStyle w:val="ListParagraph"/>
        <w:numPr>
          <w:ilvl w:val="0"/>
          <w:numId w:val="91"/>
        </w:numPr>
        <w:rPr>
          <w:color w:val="000000" w:themeColor="text1"/>
        </w:rPr>
      </w:pPr>
      <w:r>
        <w:rPr>
          <w:color w:val="000000" w:themeColor="text1"/>
        </w:rPr>
        <w:t>R</w:t>
      </w:r>
      <w:r w:rsidR="0033394B">
        <w:rPr>
          <w:color w:val="000000" w:themeColor="text1"/>
        </w:rPr>
        <w:t xml:space="preserve">ight hemisphere controls the left side of the body, and vise versa </w:t>
      </w:r>
    </w:p>
    <w:p w14:paraId="2BFB7EB4" w14:textId="7649CCD5" w:rsidR="0033394B" w:rsidRDefault="004F44EA" w:rsidP="00D40196">
      <w:pPr>
        <w:pStyle w:val="ListParagraph"/>
        <w:numPr>
          <w:ilvl w:val="0"/>
          <w:numId w:val="91"/>
        </w:numPr>
        <w:rPr>
          <w:color w:val="000000" w:themeColor="text1"/>
        </w:rPr>
      </w:pPr>
      <w:r>
        <w:rPr>
          <w:color w:val="000000" w:themeColor="text1"/>
        </w:rPr>
        <w:t xml:space="preserve">In most ppl, the left hemisphere is dominant for language </w:t>
      </w:r>
    </w:p>
    <w:p w14:paraId="5AA06C22" w14:textId="5D823A14" w:rsidR="002605DF" w:rsidRDefault="00BB0C06" w:rsidP="00D40196">
      <w:pPr>
        <w:pStyle w:val="ListParagraph"/>
        <w:numPr>
          <w:ilvl w:val="0"/>
          <w:numId w:val="91"/>
        </w:numPr>
        <w:rPr>
          <w:color w:val="000000" w:themeColor="text1"/>
        </w:rPr>
      </w:pPr>
      <w:r>
        <w:rPr>
          <w:color w:val="000000" w:themeColor="text1"/>
        </w:rPr>
        <w:t>The ri</w:t>
      </w:r>
      <w:r w:rsidR="00016104">
        <w:rPr>
          <w:color w:val="000000" w:themeColor="text1"/>
        </w:rPr>
        <w:t>gh</w:t>
      </w:r>
      <w:r w:rsidR="00D21A0F">
        <w:rPr>
          <w:color w:val="000000" w:themeColor="text1"/>
        </w:rPr>
        <w:t>t brain can act on perception</w:t>
      </w:r>
    </w:p>
    <w:p w14:paraId="20E17744" w14:textId="68F30A48" w:rsidR="00016104" w:rsidRDefault="00D21A0F" w:rsidP="00D40196">
      <w:pPr>
        <w:pStyle w:val="ListParagraph"/>
        <w:numPr>
          <w:ilvl w:val="0"/>
          <w:numId w:val="91"/>
        </w:numPr>
        <w:rPr>
          <w:color w:val="000000" w:themeColor="text1"/>
        </w:rPr>
      </w:pPr>
      <w:r>
        <w:rPr>
          <w:color w:val="000000" w:themeColor="text1"/>
        </w:rPr>
        <w:t xml:space="preserve">In some patients the right brain </w:t>
      </w:r>
      <w:r w:rsidR="00201714">
        <w:rPr>
          <w:color w:val="000000" w:themeColor="text1"/>
        </w:rPr>
        <w:t xml:space="preserve">displayed some rudimentary language comprehension, like being able to read simple words </w:t>
      </w:r>
    </w:p>
    <w:p w14:paraId="03A841DA" w14:textId="6E7CF60C" w:rsidR="00201714" w:rsidRDefault="006F09F9" w:rsidP="00D40196">
      <w:pPr>
        <w:pStyle w:val="ListParagraph"/>
        <w:numPr>
          <w:ilvl w:val="0"/>
          <w:numId w:val="91"/>
        </w:numPr>
        <w:rPr>
          <w:color w:val="000000" w:themeColor="text1"/>
        </w:rPr>
      </w:pPr>
      <w:r>
        <w:rPr>
          <w:color w:val="000000" w:themeColor="text1"/>
        </w:rPr>
        <w:t xml:space="preserve">Such right brain capabilities strengthen over time </w:t>
      </w:r>
      <w:r w:rsidR="00A1218E">
        <w:rPr>
          <w:color w:val="000000" w:themeColor="text1"/>
        </w:rPr>
        <w:t xml:space="preserve">as the right brain attains communication skills unnecessary when the hemisphere was connected to the left brain </w:t>
      </w:r>
    </w:p>
    <w:p w14:paraId="5A890C2B" w14:textId="78DA13D1" w:rsidR="00E23E0E" w:rsidRDefault="00E23E0E" w:rsidP="00D40196">
      <w:pPr>
        <w:pStyle w:val="ListParagraph"/>
        <w:numPr>
          <w:ilvl w:val="0"/>
          <w:numId w:val="91"/>
        </w:numPr>
        <w:rPr>
          <w:color w:val="000000" w:themeColor="text1"/>
        </w:rPr>
      </w:pPr>
      <w:r>
        <w:rPr>
          <w:color w:val="000000" w:themeColor="text1"/>
        </w:rPr>
        <w:t xml:space="preserve">Left brain generally hopeless at special relations </w:t>
      </w:r>
    </w:p>
    <w:p w14:paraId="45F62F1F" w14:textId="49C7FB2B" w:rsidR="0007169A" w:rsidRPr="0007169A" w:rsidRDefault="0007169A" w:rsidP="00D40196">
      <w:pPr>
        <w:pStyle w:val="ListParagraph"/>
        <w:numPr>
          <w:ilvl w:val="0"/>
          <w:numId w:val="91"/>
        </w:numPr>
        <w:rPr>
          <w:color w:val="000000" w:themeColor="text1"/>
        </w:rPr>
      </w:pPr>
      <w:r>
        <w:rPr>
          <w:b/>
          <w:color w:val="000000" w:themeColor="text1"/>
        </w:rPr>
        <w:t xml:space="preserve">The interpreter: </w:t>
      </w:r>
    </w:p>
    <w:p w14:paraId="107A958D" w14:textId="24E6DF62" w:rsidR="0007169A" w:rsidRDefault="002C1BBC" w:rsidP="002C1BBC">
      <w:pPr>
        <w:pStyle w:val="ListParagraph"/>
        <w:numPr>
          <w:ilvl w:val="0"/>
          <w:numId w:val="65"/>
        </w:numPr>
        <w:rPr>
          <w:color w:val="000000" w:themeColor="text1"/>
        </w:rPr>
      </w:pPr>
      <w:r>
        <w:rPr>
          <w:color w:val="000000" w:themeColor="text1"/>
        </w:rPr>
        <w:t xml:space="preserve">A left hemisphere process that attempts to make sense of events </w:t>
      </w:r>
    </w:p>
    <w:p w14:paraId="6E27CD0B" w14:textId="35663442" w:rsidR="002C1BBC" w:rsidRDefault="00B6689E" w:rsidP="002C1BBC">
      <w:pPr>
        <w:pStyle w:val="ListParagraph"/>
        <w:numPr>
          <w:ilvl w:val="0"/>
          <w:numId w:val="65"/>
        </w:numPr>
        <w:rPr>
          <w:color w:val="000000" w:themeColor="text1"/>
        </w:rPr>
      </w:pPr>
      <w:r>
        <w:rPr>
          <w:color w:val="000000" w:themeColor="text1"/>
        </w:rPr>
        <w:t xml:space="preserve">Left hemisphere is compelled to concoct a story that explains or interprets actions after they have occurred </w:t>
      </w:r>
    </w:p>
    <w:p w14:paraId="2CEFA603" w14:textId="5091B935" w:rsidR="00B6689E" w:rsidRDefault="003A67E0" w:rsidP="002C1BBC">
      <w:pPr>
        <w:pStyle w:val="ListParagraph"/>
        <w:numPr>
          <w:ilvl w:val="0"/>
          <w:numId w:val="65"/>
        </w:numPr>
        <w:rPr>
          <w:color w:val="000000" w:themeColor="text1"/>
        </w:rPr>
      </w:pPr>
      <w:r>
        <w:rPr>
          <w:color w:val="000000" w:themeColor="text1"/>
        </w:rPr>
        <w:t xml:space="preserve">Does not always </w:t>
      </w:r>
      <w:r w:rsidR="003A7452">
        <w:rPr>
          <w:color w:val="000000" w:themeColor="text1"/>
        </w:rPr>
        <w:t xml:space="preserve">happen instantly, can take as much time as a regular observer to figure out why the left hand is acting </w:t>
      </w:r>
    </w:p>
    <w:p w14:paraId="574015D0" w14:textId="206BB8A1" w:rsidR="003A7452" w:rsidRPr="003A7452" w:rsidRDefault="003A7452" w:rsidP="003A7452">
      <w:pPr>
        <w:pStyle w:val="ListParagraph"/>
        <w:numPr>
          <w:ilvl w:val="0"/>
          <w:numId w:val="92"/>
        </w:numPr>
        <w:rPr>
          <w:color w:val="000000" w:themeColor="text1"/>
        </w:rPr>
      </w:pPr>
      <w:r>
        <w:rPr>
          <w:b/>
          <w:color w:val="000000" w:themeColor="text1"/>
        </w:rPr>
        <w:t xml:space="preserve">The interpreter speculates: </w:t>
      </w:r>
    </w:p>
    <w:p w14:paraId="7AD38A40" w14:textId="1DE0D07F" w:rsidR="003A7452" w:rsidRDefault="007A61BA" w:rsidP="007A61BA">
      <w:pPr>
        <w:pStyle w:val="ListParagraph"/>
        <w:numPr>
          <w:ilvl w:val="0"/>
          <w:numId w:val="65"/>
        </w:numPr>
        <w:rPr>
          <w:color w:val="000000" w:themeColor="text1"/>
        </w:rPr>
      </w:pPr>
      <w:r>
        <w:rPr>
          <w:color w:val="000000" w:themeColor="text1"/>
        </w:rPr>
        <w:t xml:space="preserve">Strongly influences the way we view and remember the world </w:t>
      </w:r>
    </w:p>
    <w:p w14:paraId="26B35B80" w14:textId="77777777" w:rsidR="00E11FB5" w:rsidRDefault="00E11FB5" w:rsidP="00E11FB5">
      <w:pPr>
        <w:pStyle w:val="ListParagraph"/>
        <w:numPr>
          <w:ilvl w:val="0"/>
          <w:numId w:val="65"/>
        </w:numPr>
        <w:rPr>
          <w:color w:val="000000" w:themeColor="text1"/>
        </w:rPr>
      </w:pPr>
      <w:r>
        <w:rPr>
          <w:color w:val="000000" w:themeColor="text1"/>
        </w:rPr>
        <w:t xml:space="preserve">Right brain seems to experience the world and remember things in a manner </w:t>
      </w:r>
      <w:r w:rsidRPr="007E0BC3">
        <w:rPr>
          <w:i/>
          <w:color w:val="000000" w:themeColor="text1"/>
        </w:rPr>
        <w:t>less distorted by narrative interpretation</w:t>
      </w:r>
      <w:r>
        <w:rPr>
          <w:color w:val="000000" w:themeColor="text1"/>
        </w:rPr>
        <w:t xml:space="preserve"> </w:t>
      </w:r>
    </w:p>
    <w:p w14:paraId="5C6622F3" w14:textId="2074FF36" w:rsidR="007A61BA" w:rsidRDefault="007A61BA" w:rsidP="007A61BA">
      <w:pPr>
        <w:pStyle w:val="ListParagraph"/>
        <w:numPr>
          <w:ilvl w:val="0"/>
          <w:numId w:val="65"/>
        </w:numPr>
        <w:rPr>
          <w:color w:val="000000" w:themeColor="text1"/>
        </w:rPr>
      </w:pPr>
      <w:r>
        <w:rPr>
          <w:color w:val="000000" w:themeColor="text1"/>
        </w:rPr>
        <w:t>The left brain tends to compress its experiences into a comprehensible story and to reconstruct remembered details based on the gist of that story</w:t>
      </w:r>
      <w:r w:rsidR="00E64D88">
        <w:rPr>
          <w:color w:val="000000" w:themeColor="text1"/>
        </w:rPr>
        <w:t xml:space="preserve">; sometimes makes life more difficult than it needs to be </w:t>
      </w:r>
      <w:r>
        <w:rPr>
          <w:color w:val="000000" w:themeColor="text1"/>
        </w:rPr>
        <w:t xml:space="preserve"> </w:t>
      </w:r>
    </w:p>
    <w:p w14:paraId="34581186" w14:textId="77777777" w:rsidR="004432EA" w:rsidRDefault="00C965E8" w:rsidP="007A61BA">
      <w:pPr>
        <w:pStyle w:val="ListParagraph"/>
        <w:numPr>
          <w:ilvl w:val="0"/>
          <w:numId w:val="65"/>
        </w:numPr>
        <w:rPr>
          <w:color w:val="000000" w:themeColor="text1"/>
        </w:rPr>
      </w:pPr>
      <w:r>
        <w:rPr>
          <w:color w:val="000000" w:themeColor="text1"/>
        </w:rPr>
        <w:t xml:space="preserve">The left hemisphere interpreter leads ppl to search for patterns that might not </w:t>
      </w:r>
      <w:r w:rsidR="004432EA">
        <w:rPr>
          <w:color w:val="000000" w:themeColor="text1"/>
        </w:rPr>
        <w:t xml:space="preserve">even exist; tendency to seek relationships b/w things </w:t>
      </w:r>
    </w:p>
    <w:p w14:paraId="5A4C5333" w14:textId="77777777" w:rsidR="007A1629" w:rsidRDefault="0009265D" w:rsidP="007A61BA">
      <w:pPr>
        <w:pStyle w:val="ListParagraph"/>
        <w:numPr>
          <w:ilvl w:val="0"/>
          <w:numId w:val="65"/>
        </w:numPr>
        <w:rPr>
          <w:color w:val="000000" w:themeColor="text1"/>
        </w:rPr>
      </w:pPr>
      <w:r>
        <w:rPr>
          <w:color w:val="000000" w:themeColor="text1"/>
        </w:rPr>
        <w:t xml:space="preserve">Although the hemispheres are specialized for certain functions, </w:t>
      </w:r>
      <w:r w:rsidRPr="005F1F16">
        <w:rPr>
          <w:i/>
          <w:color w:val="000000" w:themeColor="text1"/>
        </w:rPr>
        <w:t>most cognitive processes involve both hemispheres’ coordinated efforts</w:t>
      </w:r>
      <w:r>
        <w:rPr>
          <w:color w:val="000000" w:themeColor="text1"/>
        </w:rPr>
        <w:t xml:space="preserve"> </w:t>
      </w:r>
    </w:p>
    <w:p w14:paraId="06279249" w14:textId="77777777" w:rsidR="00577B7F" w:rsidRDefault="007A1629" w:rsidP="007A61BA">
      <w:pPr>
        <w:pStyle w:val="ListParagraph"/>
        <w:numPr>
          <w:ilvl w:val="0"/>
          <w:numId w:val="65"/>
        </w:numPr>
        <w:rPr>
          <w:color w:val="000000" w:themeColor="text1"/>
        </w:rPr>
      </w:pPr>
      <w:r>
        <w:rPr>
          <w:color w:val="000000" w:themeColor="text1"/>
        </w:rPr>
        <w:t xml:space="preserve">Those whose corpus callosum does not develop properly struggle with this, but not to the extent of split brain </w:t>
      </w:r>
    </w:p>
    <w:p w14:paraId="1536971C" w14:textId="77777777" w:rsidR="00577B7F" w:rsidRDefault="00577B7F" w:rsidP="00577B7F">
      <w:pPr>
        <w:rPr>
          <w:color w:val="000000" w:themeColor="text1"/>
        </w:rPr>
      </w:pPr>
    </w:p>
    <w:p w14:paraId="6A4FCF42" w14:textId="77777777" w:rsidR="00577B7F" w:rsidRDefault="00577B7F" w:rsidP="00577B7F">
      <w:pPr>
        <w:rPr>
          <w:b/>
          <w:color w:val="000000" w:themeColor="text1"/>
        </w:rPr>
      </w:pPr>
      <w:r>
        <w:rPr>
          <w:b/>
          <w:color w:val="000000" w:themeColor="text1"/>
        </w:rPr>
        <w:t xml:space="preserve">Unconscious processing influences behaviour </w:t>
      </w:r>
    </w:p>
    <w:p w14:paraId="292A05E4" w14:textId="77777777" w:rsidR="00577B7F" w:rsidRDefault="00577B7F" w:rsidP="00577B7F">
      <w:pPr>
        <w:rPr>
          <w:b/>
          <w:color w:val="000000" w:themeColor="text1"/>
        </w:rPr>
      </w:pPr>
    </w:p>
    <w:p w14:paraId="10AB8E0B" w14:textId="12EA7462" w:rsidR="00E64D88" w:rsidRDefault="00C54933" w:rsidP="00577B7F">
      <w:pPr>
        <w:pStyle w:val="ListParagraph"/>
        <w:numPr>
          <w:ilvl w:val="0"/>
          <w:numId w:val="92"/>
        </w:numPr>
        <w:rPr>
          <w:color w:val="000000" w:themeColor="text1"/>
        </w:rPr>
      </w:pPr>
      <w:r>
        <w:rPr>
          <w:color w:val="000000" w:themeColor="text1"/>
        </w:rPr>
        <w:t xml:space="preserve">We are aware of some mental processes, and unaware of others </w:t>
      </w:r>
    </w:p>
    <w:p w14:paraId="019365C5" w14:textId="1E159BFE" w:rsidR="00C54933" w:rsidRDefault="00C54933" w:rsidP="00937779">
      <w:pPr>
        <w:pStyle w:val="ListParagraph"/>
        <w:numPr>
          <w:ilvl w:val="0"/>
          <w:numId w:val="92"/>
        </w:numPr>
        <w:rPr>
          <w:color w:val="000000" w:themeColor="text1"/>
        </w:rPr>
      </w:pPr>
      <w:r>
        <w:rPr>
          <w:color w:val="000000" w:themeColor="text1"/>
          <w:u w:val="single"/>
        </w:rPr>
        <w:t>Subliminal perception</w:t>
      </w:r>
      <w:r>
        <w:rPr>
          <w:color w:val="000000" w:themeColor="text1"/>
        </w:rPr>
        <w:t>: info processed without conscious awarenes</w:t>
      </w:r>
      <w:r w:rsidR="00937779">
        <w:rPr>
          <w:color w:val="000000" w:themeColor="text1"/>
        </w:rPr>
        <w:t>s; refers to stimuli that get processed by sensory systems, but b/c of their short durations/subtle forms, do not reach consciousness</w:t>
      </w:r>
    </w:p>
    <w:p w14:paraId="67F43156" w14:textId="4F72AD16" w:rsidR="00937779" w:rsidRDefault="00064FC0" w:rsidP="00937779">
      <w:pPr>
        <w:pStyle w:val="ListParagraph"/>
        <w:numPr>
          <w:ilvl w:val="0"/>
          <w:numId w:val="92"/>
        </w:numPr>
        <w:rPr>
          <w:color w:val="000000" w:themeColor="text1"/>
        </w:rPr>
      </w:pPr>
      <w:r>
        <w:rPr>
          <w:color w:val="000000" w:themeColor="text1"/>
        </w:rPr>
        <w:t xml:space="preserve">Used by advertisers; can influence how ppl think, but has little or no effect on complex actions </w:t>
      </w:r>
    </w:p>
    <w:p w14:paraId="2C3C3EAE" w14:textId="17D53904" w:rsidR="001F4E7C" w:rsidRDefault="001F4E7C" w:rsidP="00937779">
      <w:pPr>
        <w:pStyle w:val="ListParagraph"/>
        <w:numPr>
          <w:ilvl w:val="0"/>
          <w:numId w:val="92"/>
        </w:numPr>
        <w:rPr>
          <w:color w:val="000000" w:themeColor="text1"/>
        </w:rPr>
      </w:pPr>
      <w:r>
        <w:rPr>
          <w:color w:val="000000" w:themeColor="text1"/>
        </w:rPr>
        <w:t>Subliminal cues may be most powerful when they work on ppl</w:t>
      </w:r>
      <w:r w:rsidR="009012A3">
        <w:rPr>
          <w:color w:val="000000" w:themeColor="text1"/>
        </w:rPr>
        <w:t>’</w:t>
      </w:r>
      <w:r>
        <w:rPr>
          <w:color w:val="000000" w:themeColor="text1"/>
        </w:rPr>
        <w:t xml:space="preserve">s motivational state/limbic system (ex: flashing the word </w:t>
      </w:r>
      <w:r>
        <w:rPr>
          <w:i/>
          <w:color w:val="000000" w:themeColor="text1"/>
        </w:rPr>
        <w:t xml:space="preserve">thirst </w:t>
      </w:r>
      <w:r>
        <w:rPr>
          <w:color w:val="000000" w:themeColor="text1"/>
        </w:rPr>
        <w:t xml:space="preserve">may be more effective than </w:t>
      </w:r>
      <w:r>
        <w:rPr>
          <w:i/>
          <w:color w:val="000000" w:themeColor="text1"/>
        </w:rPr>
        <w:t>buy coke</w:t>
      </w:r>
      <w:r>
        <w:rPr>
          <w:color w:val="000000" w:themeColor="text1"/>
        </w:rPr>
        <w:t>)</w:t>
      </w:r>
    </w:p>
    <w:p w14:paraId="65A4CF14" w14:textId="38CA810D" w:rsidR="0068404F" w:rsidRDefault="0068404F" w:rsidP="00937779">
      <w:pPr>
        <w:pStyle w:val="ListParagraph"/>
        <w:numPr>
          <w:ilvl w:val="0"/>
          <w:numId w:val="92"/>
        </w:numPr>
        <w:rPr>
          <w:color w:val="000000" w:themeColor="text1"/>
        </w:rPr>
      </w:pPr>
      <w:r>
        <w:rPr>
          <w:i/>
          <w:color w:val="000000" w:themeColor="text1"/>
        </w:rPr>
        <w:t>Freudian slip:</w:t>
      </w:r>
      <w:r>
        <w:rPr>
          <w:color w:val="000000" w:themeColor="text1"/>
        </w:rPr>
        <w:t xml:space="preserve"> an unconscious thought is suddenly expressed at an inappropriate time or context </w:t>
      </w:r>
    </w:p>
    <w:p w14:paraId="5C796953" w14:textId="41640ED0" w:rsidR="0068404F" w:rsidRDefault="00095C6B" w:rsidP="00937779">
      <w:pPr>
        <w:pStyle w:val="ListParagraph"/>
        <w:numPr>
          <w:ilvl w:val="0"/>
          <w:numId w:val="92"/>
        </w:numPr>
        <w:rPr>
          <w:color w:val="000000" w:themeColor="text1"/>
        </w:rPr>
      </w:pPr>
      <w:r>
        <w:rPr>
          <w:color w:val="000000" w:themeColor="text1"/>
        </w:rPr>
        <w:t xml:space="preserve">Much of our behaviours occur w/o our awareness or intention </w:t>
      </w:r>
    </w:p>
    <w:p w14:paraId="78B5F1EB" w14:textId="0B111EBE" w:rsidR="004A60A6" w:rsidRPr="004A60A6" w:rsidRDefault="004A60A6" w:rsidP="00937779">
      <w:pPr>
        <w:pStyle w:val="ListParagraph"/>
        <w:numPr>
          <w:ilvl w:val="0"/>
          <w:numId w:val="92"/>
        </w:numPr>
        <w:rPr>
          <w:color w:val="000000" w:themeColor="text1"/>
        </w:rPr>
      </w:pPr>
      <w:r>
        <w:rPr>
          <w:b/>
          <w:color w:val="000000" w:themeColor="text1"/>
        </w:rPr>
        <w:t>The smart unconscious:</w:t>
      </w:r>
    </w:p>
    <w:p w14:paraId="770EBA61" w14:textId="20680F94" w:rsidR="004A60A6" w:rsidRDefault="00E67C5A" w:rsidP="00E67C5A">
      <w:pPr>
        <w:pStyle w:val="ListParagraph"/>
        <w:numPr>
          <w:ilvl w:val="0"/>
          <w:numId w:val="65"/>
        </w:numPr>
        <w:rPr>
          <w:color w:val="000000" w:themeColor="text1"/>
        </w:rPr>
      </w:pPr>
      <w:r>
        <w:rPr>
          <w:color w:val="000000" w:themeColor="text1"/>
        </w:rPr>
        <w:t xml:space="preserve">Possible that </w:t>
      </w:r>
      <w:r>
        <w:rPr>
          <w:i/>
          <w:color w:val="000000" w:themeColor="text1"/>
        </w:rPr>
        <w:t>not</w:t>
      </w:r>
      <w:r>
        <w:rPr>
          <w:color w:val="000000" w:themeColor="text1"/>
        </w:rPr>
        <w:t xml:space="preserve"> consciously thinking can provide a better outcome than consciously thinking </w:t>
      </w:r>
    </w:p>
    <w:p w14:paraId="758DD447" w14:textId="0AD68A59" w:rsidR="00E67C5A" w:rsidRDefault="004E3FA5" w:rsidP="00E67C5A">
      <w:pPr>
        <w:pStyle w:val="ListParagraph"/>
        <w:numPr>
          <w:ilvl w:val="0"/>
          <w:numId w:val="65"/>
        </w:numPr>
        <w:rPr>
          <w:color w:val="000000" w:themeColor="text1"/>
        </w:rPr>
      </w:pPr>
      <w:r>
        <w:rPr>
          <w:color w:val="000000" w:themeColor="text1"/>
        </w:rPr>
        <w:t xml:space="preserve">Unconscious processing is especially valuable </w:t>
      </w:r>
      <w:r w:rsidR="00CA1303">
        <w:rPr>
          <w:color w:val="000000" w:themeColor="text1"/>
        </w:rPr>
        <w:t xml:space="preserve">for complex decisions where it is difficult to weigh the pros and cons consciously- </w:t>
      </w:r>
      <w:proofErr w:type="spellStart"/>
      <w:r w:rsidR="00CA1303">
        <w:rPr>
          <w:color w:val="000000" w:themeColor="text1"/>
        </w:rPr>
        <w:t>Dijksterhuis</w:t>
      </w:r>
      <w:proofErr w:type="spellEnd"/>
      <w:r w:rsidR="00CA1303">
        <w:rPr>
          <w:color w:val="000000" w:themeColor="text1"/>
        </w:rPr>
        <w:t xml:space="preserve"> and </w:t>
      </w:r>
      <w:proofErr w:type="spellStart"/>
      <w:r w:rsidR="00CA1303">
        <w:rPr>
          <w:color w:val="000000" w:themeColor="text1"/>
        </w:rPr>
        <w:t>Nordgren</w:t>
      </w:r>
      <w:proofErr w:type="spellEnd"/>
      <w:r w:rsidR="00CA1303">
        <w:rPr>
          <w:color w:val="000000" w:themeColor="text1"/>
        </w:rPr>
        <w:t xml:space="preserve"> (2006) </w:t>
      </w:r>
    </w:p>
    <w:p w14:paraId="51E764E8" w14:textId="4B846A3F" w:rsidR="00267B34" w:rsidRDefault="00267B34" w:rsidP="00E67C5A">
      <w:pPr>
        <w:pStyle w:val="ListParagraph"/>
        <w:numPr>
          <w:ilvl w:val="0"/>
          <w:numId w:val="65"/>
        </w:numPr>
        <w:rPr>
          <w:color w:val="000000" w:themeColor="text1"/>
        </w:rPr>
      </w:pPr>
      <w:r>
        <w:rPr>
          <w:color w:val="000000" w:themeColor="text1"/>
        </w:rPr>
        <w:t xml:space="preserve">Allowing an idea to incubate overtime helps in problem solving </w:t>
      </w:r>
    </w:p>
    <w:p w14:paraId="3516ECBA" w14:textId="781EDD78" w:rsidR="00267B34" w:rsidRDefault="009D70B7" w:rsidP="00E67C5A">
      <w:pPr>
        <w:pStyle w:val="ListParagraph"/>
        <w:numPr>
          <w:ilvl w:val="0"/>
          <w:numId w:val="65"/>
        </w:numPr>
        <w:rPr>
          <w:color w:val="000000" w:themeColor="text1"/>
        </w:rPr>
      </w:pPr>
      <w:r>
        <w:rPr>
          <w:color w:val="000000" w:themeColor="text1"/>
        </w:rPr>
        <w:t xml:space="preserve">Consciously thinking can weaken good decision making </w:t>
      </w:r>
    </w:p>
    <w:p w14:paraId="20B10584" w14:textId="603E5998" w:rsidR="00784729" w:rsidRDefault="00784729" w:rsidP="00E67C5A">
      <w:pPr>
        <w:pStyle w:val="ListParagraph"/>
        <w:numPr>
          <w:ilvl w:val="0"/>
          <w:numId w:val="65"/>
        </w:numPr>
        <w:rPr>
          <w:color w:val="000000" w:themeColor="text1"/>
        </w:rPr>
      </w:pPr>
      <w:r>
        <w:rPr>
          <w:i/>
          <w:color w:val="000000" w:themeColor="text1"/>
        </w:rPr>
        <w:t>Verbal overshadowing:</w:t>
      </w:r>
      <w:r>
        <w:rPr>
          <w:color w:val="000000" w:themeColor="text1"/>
        </w:rPr>
        <w:t xml:space="preserve"> the performance impairment that occurs when ppl try to explain verbally their perceptual experiences that are not easy to describe- Jonathan </w:t>
      </w:r>
      <w:proofErr w:type="spellStart"/>
      <w:r>
        <w:rPr>
          <w:color w:val="000000" w:themeColor="text1"/>
        </w:rPr>
        <w:t>Schooler</w:t>
      </w:r>
      <w:proofErr w:type="spellEnd"/>
      <w:r>
        <w:rPr>
          <w:color w:val="000000" w:themeColor="text1"/>
        </w:rPr>
        <w:t xml:space="preserve"> </w:t>
      </w:r>
    </w:p>
    <w:p w14:paraId="6B8BF223" w14:textId="7641F488" w:rsidR="00B757B8" w:rsidRDefault="00B757B8" w:rsidP="00E67C5A">
      <w:pPr>
        <w:pStyle w:val="ListParagraph"/>
        <w:numPr>
          <w:ilvl w:val="0"/>
          <w:numId w:val="65"/>
        </w:numPr>
        <w:rPr>
          <w:color w:val="000000" w:themeColor="text1"/>
        </w:rPr>
      </w:pPr>
      <w:r>
        <w:rPr>
          <w:color w:val="000000" w:themeColor="text1"/>
        </w:rPr>
        <w:t xml:space="preserve">We are not very good at describing perceptual experiences; when we are forced to do so, it alters our memories </w:t>
      </w:r>
    </w:p>
    <w:p w14:paraId="28B6E636" w14:textId="77777777" w:rsidR="00020043" w:rsidRDefault="00020043" w:rsidP="00020043">
      <w:pPr>
        <w:rPr>
          <w:color w:val="000000" w:themeColor="text1"/>
        </w:rPr>
      </w:pPr>
    </w:p>
    <w:p w14:paraId="39D1DEBE" w14:textId="435AE754" w:rsidR="00020043" w:rsidRDefault="00020043" w:rsidP="00020043">
      <w:pPr>
        <w:rPr>
          <w:color w:val="000000" w:themeColor="text1"/>
        </w:rPr>
      </w:pPr>
      <w:r>
        <w:rPr>
          <w:b/>
          <w:color w:val="000000" w:themeColor="text1"/>
        </w:rPr>
        <w:t xml:space="preserve">Brain activity produces consciousness </w:t>
      </w:r>
    </w:p>
    <w:p w14:paraId="11696639" w14:textId="0CA978CA" w:rsidR="00020043" w:rsidRDefault="00B93C80" w:rsidP="00AE208C">
      <w:pPr>
        <w:pStyle w:val="ListParagraph"/>
        <w:numPr>
          <w:ilvl w:val="0"/>
          <w:numId w:val="93"/>
        </w:numPr>
        <w:rPr>
          <w:color w:val="000000" w:themeColor="text1"/>
        </w:rPr>
      </w:pPr>
      <w:r>
        <w:rPr>
          <w:color w:val="000000" w:themeColor="text1"/>
        </w:rPr>
        <w:t xml:space="preserve">Except in research situations, we can know that a particular person is aware of something only when that person reports the awareness </w:t>
      </w:r>
    </w:p>
    <w:p w14:paraId="44766264" w14:textId="32C54EED" w:rsidR="00B93C80" w:rsidRDefault="00B93C80" w:rsidP="00AE208C">
      <w:pPr>
        <w:pStyle w:val="ListParagraph"/>
        <w:numPr>
          <w:ilvl w:val="0"/>
          <w:numId w:val="93"/>
        </w:numPr>
        <w:rPr>
          <w:color w:val="000000" w:themeColor="text1"/>
        </w:rPr>
      </w:pPr>
      <w:r>
        <w:rPr>
          <w:color w:val="000000" w:themeColor="text1"/>
        </w:rPr>
        <w:t xml:space="preserve">A person cannot be aware of having perceived subliminal stimuli </w:t>
      </w:r>
    </w:p>
    <w:p w14:paraId="772E4981" w14:textId="5018490D" w:rsidR="00B93C80" w:rsidRDefault="00B93C80" w:rsidP="00B93C80">
      <w:pPr>
        <w:pStyle w:val="ListParagraph"/>
        <w:numPr>
          <w:ilvl w:val="0"/>
          <w:numId w:val="93"/>
        </w:numPr>
        <w:rPr>
          <w:color w:val="000000" w:themeColor="text1"/>
        </w:rPr>
      </w:pPr>
      <w:r>
        <w:rPr>
          <w:color w:val="000000" w:themeColor="text1"/>
        </w:rPr>
        <w:t>Brain imaging reveals that subliminal stimuli are processed in the brain despite the perceivers lack of conscious awareness</w:t>
      </w:r>
    </w:p>
    <w:p w14:paraId="471D74D7" w14:textId="6A5C0C00" w:rsidR="00B93C80" w:rsidRPr="00B93C80" w:rsidRDefault="00B93C80" w:rsidP="00B93C80">
      <w:pPr>
        <w:pStyle w:val="ListParagraph"/>
        <w:numPr>
          <w:ilvl w:val="0"/>
          <w:numId w:val="93"/>
        </w:numPr>
        <w:rPr>
          <w:color w:val="000000" w:themeColor="text1"/>
        </w:rPr>
      </w:pPr>
      <w:proofErr w:type="spellStart"/>
      <w:r>
        <w:rPr>
          <w:b/>
          <w:color w:val="000000" w:themeColor="text1"/>
        </w:rPr>
        <w:t>Blindsight</w:t>
      </w:r>
      <w:proofErr w:type="spellEnd"/>
      <w:r>
        <w:rPr>
          <w:b/>
          <w:color w:val="000000" w:themeColor="text1"/>
        </w:rPr>
        <w:t xml:space="preserve">: </w:t>
      </w:r>
    </w:p>
    <w:p w14:paraId="4EB7559B" w14:textId="05BC4331" w:rsidR="00B93C80" w:rsidRDefault="00B93C80" w:rsidP="00B93C80">
      <w:pPr>
        <w:pStyle w:val="ListParagraph"/>
        <w:numPr>
          <w:ilvl w:val="0"/>
          <w:numId w:val="65"/>
        </w:numPr>
        <w:rPr>
          <w:color w:val="000000" w:themeColor="text1"/>
        </w:rPr>
      </w:pPr>
      <w:r>
        <w:rPr>
          <w:color w:val="000000" w:themeColor="text1"/>
        </w:rPr>
        <w:t xml:space="preserve">Condition in which a person who experiences some blindness b/c of damage to the visual system continues to show evidence of some sight, but is unaware of being able to see at all </w:t>
      </w:r>
    </w:p>
    <w:p w14:paraId="68453D08" w14:textId="4A94353B" w:rsidR="00B93C80" w:rsidRDefault="00730ACE" w:rsidP="00B93C80">
      <w:pPr>
        <w:pStyle w:val="ListParagraph"/>
        <w:numPr>
          <w:ilvl w:val="0"/>
          <w:numId w:val="65"/>
        </w:numPr>
        <w:rPr>
          <w:color w:val="000000" w:themeColor="text1"/>
        </w:rPr>
      </w:pPr>
      <w:proofErr w:type="spellStart"/>
      <w:r>
        <w:rPr>
          <w:color w:val="000000" w:themeColor="text1"/>
        </w:rPr>
        <w:t>Blindsighted</w:t>
      </w:r>
      <w:proofErr w:type="spellEnd"/>
      <w:r>
        <w:rPr>
          <w:color w:val="000000" w:themeColor="text1"/>
        </w:rPr>
        <w:t xml:space="preserve"> patients usually loose sight in only one part of their visual field (ex: may not be able to see anything on the right) </w:t>
      </w:r>
    </w:p>
    <w:p w14:paraId="439BC9A9" w14:textId="0186B64A" w:rsidR="00730ACE" w:rsidRDefault="00730ACE" w:rsidP="00B93C80">
      <w:pPr>
        <w:pStyle w:val="ListParagraph"/>
        <w:numPr>
          <w:ilvl w:val="0"/>
          <w:numId w:val="65"/>
        </w:numPr>
        <w:rPr>
          <w:color w:val="000000" w:themeColor="text1"/>
        </w:rPr>
      </w:pPr>
      <w:r>
        <w:rPr>
          <w:color w:val="000000" w:themeColor="text1"/>
        </w:rPr>
        <w:t xml:space="preserve">When a stimulus is presented in this blind field, </w:t>
      </w:r>
      <w:r w:rsidR="00286E34">
        <w:rPr>
          <w:color w:val="000000" w:themeColor="text1"/>
        </w:rPr>
        <w:t xml:space="preserve">the patient can respond to it unconsciously </w:t>
      </w:r>
    </w:p>
    <w:p w14:paraId="01AE443D" w14:textId="3B46EC6C" w:rsidR="00807BC5" w:rsidRDefault="00807BC5" w:rsidP="00B93C80">
      <w:pPr>
        <w:pStyle w:val="ListParagraph"/>
        <w:numPr>
          <w:ilvl w:val="0"/>
          <w:numId w:val="65"/>
        </w:numPr>
        <w:rPr>
          <w:color w:val="000000" w:themeColor="text1"/>
        </w:rPr>
      </w:pPr>
      <w:r>
        <w:rPr>
          <w:color w:val="000000" w:themeColor="text1"/>
        </w:rPr>
        <w:t>One theory suggests that the amygdala processes visual info very quickly and cr</w:t>
      </w:r>
      <w:r w:rsidR="00161AF8">
        <w:rPr>
          <w:color w:val="000000" w:themeColor="text1"/>
        </w:rPr>
        <w:t xml:space="preserve">udely </w:t>
      </w:r>
    </w:p>
    <w:p w14:paraId="2C1991C7" w14:textId="0D2EAC23" w:rsidR="00161AF8" w:rsidRPr="00161AF8" w:rsidRDefault="00161AF8" w:rsidP="00161AF8">
      <w:pPr>
        <w:pStyle w:val="ListParagraph"/>
        <w:numPr>
          <w:ilvl w:val="0"/>
          <w:numId w:val="94"/>
        </w:numPr>
        <w:rPr>
          <w:color w:val="000000" w:themeColor="text1"/>
        </w:rPr>
      </w:pPr>
      <w:r>
        <w:rPr>
          <w:b/>
          <w:color w:val="000000" w:themeColor="text1"/>
        </w:rPr>
        <w:t xml:space="preserve">Global workspace: </w:t>
      </w:r>
    </w:p>
    <w:p w14:paraId="528E7981" w14:textId="012C2903" w:rsidR="00161AF8" w:rsidRPr="002333C3" w:rsidRDefault="00967F07" w:rsidP="002333C3">
      <w:pPr>
        <w:pStyle w:val="ListParagraph"/>
        <w:numPr>
          <w:ilvl w:val="0"/>
          <w:numId w:val="65"/>
        </w:numPr>
        <w:rPr>
          <w:color w:val="000000" w:themeColor="text1"/>
        </w:rPr>
      </w:pPr>
      <w:r w:rsidRPr="002333C3">
        <w:rPr>
          <w:color w:val="000000" w:themeColor="text1"/>
        </w:rPr>
        <w:t xml:space="preserve">Suggests </w:t>
      </w:r>
      <w:r w:rsidR="002333C3" w:rsidRPr="002333C3">
        <w:rPr>
          <w:color w:val="000000" w:themeColor="text1"/>
        </w:rPr>
        <w:t xml:space="preserve">that consciousness arises as a function of </w:t>
      </w:r>
      <w:r w:rsidR="002333C3">
        <w:rPr>
          <w:color w:val="000000" w:themeColor="text1"/>
        </w:rPr>
        <w:t xml:space="preserve">which brain circuits are active; you experience your brain regions’ output as conscious awareness </w:t>
      </w:r>
    </w:p>
    <w:p w14:paraId="555A2EC2" w14:textId="77777777" w:rsidR="00225CC9" w:rsidRDefault="00A3343E" w:rsidP="002333C3">
      <w:pPr>
        <w:pStyle w:val="ListParagraph"/>
        <w:numPr>
          <w:ilvl w:val="0"/>
          <w:numId w:val="65"/>
        </w:numPr>
        <w:rPr>
          <w:color w:val="000000" w:themeColor="text1"/>
        </w:rPr>
      </w:pPr>
      <w:r>
        <w:rPr>
          <w:color w:val="000000" w:themeColor="text1"/>
        </w:rPr>
        <w:t>Ppl with brain i</w:t>
      </w:r>
      <w:r w:rsidR="00225CC9">
        <w:rPr>
          <w:color w:val="000000" w:themeColor="text1"/>
        </w:rPr>
        <w:t xml:space="preserve">njuries support this idea </w:t>
      </w:r>
    </w:p>
    <w:p w14:paraId="6B568E9B" w14:textId="515E53A3" w:rsidR="002333C3" w:rsidRDefault="00225CC9" w:rsidP="002333C3">
      <w:pPr>
        <w:pStyle w:val="ListParagraph"/>
        <w:numPr>
          <w:ilvl w:val="0"/>
          <w:numId w:val="65"/>
        </w:numPr>
        <w:rPr>
          <w:color w:val="000000" w:themeColor="text1"/>
        </w:rPr>
      </w:pPr>
      <w:r>
        <w:rPr>
          <w:color w:val="000000" w:themeColor="text1"/>
        </w:rPr>
        <w:t>If a</w:t>
      </w:r>
      <w:r w:rsidR="00A3343E">
        <w:rPr>
          <w:color w:val="000000" w:themeColor="text1"/>
        </w:rPr>
        <w:t xml:space="preserve"> person with vision problems due to an eye injury will know about those problems </w:t>
      </w:r>
      <w:r w:rsidR="00E91951">
        <w:rPr>
          <w:color w:val="000000" w:themeColor="text1"/>
        </w:rPr>
        <w:t>b/c the brains visual areas will notice something’s wr</w:t>
      </w:r>
      <w:r>
        <w:rPr>
          <w:color w:val="000000" w:themeColor="text1"/>
        </w:rPr>
        <w:t>ong</w:t>
      </w:r>
    </w:p>
    <w:p w14:paraId="5B0E62FD" w14:textId="0693620C" w:rsidR="000514D5" w:rsidRDefault="00225CC9" w:rsidP="002333C3">
      <w:pPr>
        <w:pStyle w:val="ListParagraph"/>
        <w:numPr>
          <w:ilvl w:val="0"/>
          <w:numId w:val="65"/>
        </w:numPr>
        <w:rPr>
          <w:color w:val="000000" w:themeColor="text1"/>
        </w:rPr>
      </w:pPr>
      <w:r>
        <w:rPr>
          <w:color w:val="000000" w:themeColor="text1"/>
        </w:rPr>
        <w:t xml:space="preserve">If that same person then suffers damage to the brain’s visual areas so that they stop delivering output, the person may have no </w:t>
      </w:r>
      <w:r w:rsidR="00721555">
        <w:rPr>
          <w:color w:val="000000" w:themeColor="text1"/>
        </w:rPr>
        <w:t xml:space="preserve">visual info to consider and thus will not be aware of visual problems </w:t>
      </w:r>
    </w:p>
    <w:p w14:paraId="6BDC897D" w14:textId="35E98E93" w:rsidR="00721555" w:rsidRDefault="00966493" w:rsidP="002333C3">
      <w:pPr>
        <w:pStyle w:val="ListParagraph"/>
        <w:numPr>
          <w:ilvl w:val="0"/>
          <w:numId w:val="65"/>
        </w:numPr>
        <w:rPr>
          <w:color w:val="000000" w:themeColor="text1"/>
        </w:rPr>
      </w:pPr>
      <w:r>
        <w:rPr>
          <w:color w:val="000000" w:themeColor="text1"/>
        </w:rPr>
        <w:t xml:space="preserve">However, if the person suddenly becomes blind, they will know they can’t see </w:t>
      </w:r>
    </w:p>
    <w:p w14:paraId="5609D5E7" w14:textId="525FEE09" w:rsidR="008B6BFF" w:rsidRDefault="008B6BFF" w:rsidP="002333C3">
      <w:pPr>
        <w:pStyle w:val="ListParagraph"/>
        <w:numPr>
          <w:ilvl w:val="0"/>
          <w:numId w:val="65"/>
        </w:numPr>
        <w:rPr>
          <w:color w:val="000000" w:themeColor="text1"/>
        </w:rPr>
      </w:pPr>
      <w:r>
        <w:rPr>
          <w:color w:val="000000" w:themeColor="text1"/>
        </w:rPr>
        <w:t xml:space="preserve">A person that loses part of their visual field will not notice the gap in visual experience </w:t>
      </w:r>
    </w:p>
    <w:p w14:paraId="6A945208" w14:textId="31E3D2D3" w:rsidR="00F27478" w:rsidRDefault="00F27478" w:rsidP="002333C3">
      <w:pPr>
        <w:pStyle w:val="ListParagraph"/>
        <w:numPr>
          <w:ilvl w:val="0"/>
          <w:numId w:val="65"/>
        </w:numPr>
        <w:rPr>
          <w:color w:val="000000" w:themeColor="text1"/>
        </w:rPr>
      </w:pPr>
      <w:r>
        <w:rPr>
          <w:color w:val="000000" w:themeColor="text1"/>
        </w:rPr>
        <w:t xml:space="preserve">This tendency appears with </w:t>
      </w:r>
      <w:proofErr w:type="spellStart"/>
      <w:r w:rsidRPr="007D4F81">
        <w:rPr>
          <w:i/>
          <w:color w:val="000000" w:themeColor="text1"/>
          <w:u w:val="single"/>
        </w:rPr>
        <w:t>hemineglect</w:t>
      </w:r>
      <w:proofErr w:type="spellEnd"/>
      <w:r>
        <w:rPr>
          <w:color w:val="000000" w:themeColor="text1"/>
        </w:rPr>
        <w:t xml:space="preserve"> (when one is not aware of the missing part of the visual world) </w:t>
      </w:r>
    </w:p>
    <w:p w14:paraId="568AAB69" w14:textId="7599F56D" w:rsidR="00316304" w:rsidRPr="00F36A68" w:rsidRDefault="00316304" w:rsidP="002333C3">
      <w:pPr>
        <w:pStyle w:val="ListParagraph"/>
        <w:numPr>
          <w:ilvl w:val="0"/>
          <w:numId w:val="65"/>
        </w:numPr>
        <w:rPr>
          <w:b/>
          <w:color w:val="000000" w:themeColor="text1"/>
        </w:rPr>
      </w:pPr>
      <w:r>
        <w:rPr>
          <w:color w:val="000000" w:themeColor="text1"/>
        </w:rPr>
        <w:t xml:space="preserve">Global workspace model presents </w:t>
      </w:r>
      <w:r w:rsidRPr="00F36A68">
        <w:rPr>
          <w:b/>
          <w:color w:val="000000" w:themeColor="text1"/>
        </w:rPr>
        <w:t xml:space="preserve">no single area of the brain as responsible for general “awareness”; different areas of the brain deal with different types of information </w:t>
      </w:r>
    </w:p>
    <w:p w14:paraId="641FE7A0" w14:textId="3705CE8D" w:rsidR="00EF35BA" w:rsidRDefault="00EF35BA" w:rsidP="002333C3">
      <w:pPr>
        <w:pStyle w:val="ListParagraph"/>
        <w:numPr>
          <w:ilvl w:val="0"/>
          <w:numId w:val="65"/>
        </w:numPr>
        <w:rPr>
          <w:color w:val="000000" w:themeColor="text1"/>
        </w:rPr>
      </w:pPr>
      <w:r>
        <w:rPr>
          <w:color w:val="000000" w:themeColor="text1"/>
        </w:rPr>
        <w:t xml:space="preserve">Consciousness is the mechanism that is actively aware of information and that prioritizes what info </w:t>
      </w:r>
      <w:bookmarkStart w:id="0" w:name="_GoBack"/>
      <w:bookmarkEnd w:id="0"/>
      <w:r>
        <w:rPr>
          <w:color w:val="000000" w:themeColor="text1"/>
        </w:rPr>
        <w:t xml:space="preserve">we need/want to deal with at any moment </w:t>
      </w:r>
    </w:p>
    <w:p w14:paraId="4A29EA1A" w14:textId="77777777" w:rsidR="001040EB" w:rsidRDefault="001040EB" w:rsidP="001040EB">
      <w:pPr>
        <w:rPr>
          <w:color w:val="000000" w:themeColor="text1"/>
        </w:rPr>
      </w:pPr>
    </w:p>
    <w:p w14:paraId="0CBA9032" w14:textId="77777777" w:rsidR="004F3713" w:rsidRPr="004F3713" w:rsidRDefault="004F3713" w:rsidP="004F3713">
      <w:pPr>
        <w:rPr>
          <w:color w:val="B2A1C7" w:themeColor="accent4" w:themeTint="99"/>
        </w:rPr>
      </w:pPr>
    </w:p>
    <w:p w14:paraId="79306C14" w14:textId="4AF6776D" w:rsidR="004F3713" w:rsidRPr="004F3713" w:rsidRDefault="004F3713" w:rsidP="004F3713">
      <w:pPr>
        <w:rPr>
          <w:b/>
          <w:color w:val="B2A1C7" w:themeColor="accent4" w:themeTint="99"/>
        </w:rPr>
      </w:pPr>
      <w:r w:rsidRPr="004F3713">
        <w:rPr>
          <w:b/>
          <w:color w:val="B2A1C7" w:themeColor="accent4" w:themeTint="99"/>
        </w:rPr>
        <w:t xml:space="preserve">What is altered consciousness? </w:t>
      </w:r>
    </w:p>
    <w:p w14:paraId="51AF3E51" w14:textId="77777777" w:rsidR="004F3713" w:rsidRDefault="004F3713" w:rsidP="004F3713">
      <w:pPr>
        <w:rPr>
          <w:b/>
          <w:color w:val="000000" w:themeColor="text1"/>
        </w:rPr>
      </w:pPr>
    </w:p>
    <w:p w14:paraId="6C506DCE" w14:textId="14750104" w:rsidR="004F3713" w:rsidRDefault="008A3107" w:rsidP="004F3713">
      <w:pPr>
        <w:pStyle w:val="ListParagraph"/>
        <w:numPr>
          <w:ilvl w:val="0"/>
          <w:numId w:val="101"/>
        </w:numPr>
        <w:rPr>
          <w:color w:val="000000" w:themeColor="text1"/>
        </w:rPr>
      </w:pPr>
      <w:r>
        <w:rPr>
          <w:color w:val="000000" w:themeColor="text1"/>
        </w:rPr>
        <w:t xml:space="preserve">A person’s consciousness varies naturally throughout the day </w:t>
      </w:r>
    </w:p>
    <w:p w14:paraId="0FF890A2" w14:textId="3974BF4E" w:rsidR="00F80EF9" w:rsidRPr="00B057E1" w:rsidRDefault="008A3107" w:rsidP="00B057E1">
      <w:pPr>
        <w:pStyle w:val="ListParagraph"/>
        <w:numPr>
          <w:ilvl w:val="0"/>
          <w:numId w:val="101"/>
        </w:numPr>
        <w:rPr>
          <w:color w:val="000000" w:themeColor="text1"/>
        </w:rPr>
      </w:pPr>
      <w:r>
        <w:rPr>
          <w:color w:val="000000" w:themeColor="text1"/>
        </w:rPr>
        <w:t xml:space="preserve">Unusual subjective experiences, diminished/enhanced levels of self-awareness, and disturbances in a person’s sense of control over physical actions are associated with </w:t>
      </w:r>
      <w:r>
        <w:rPr>
          <w:i/>
          <w:color w:val="000000" w:themeColor="text1"/>
        </w:rPr>
        <w:t xml:space="preserve">altered states of consciousness </w:t>
      </w:r>
      <w:r w:rsidR="00B467D3" w:rsidRPr="00B057E1">
        <w:rPr>
          <w:color w:val="000000" w:themeColor="text1"/>
        </w:rPr>
        <w:t xml:space="preserve"> </w:t>
      </w:r>
    </w:p>
    <w:p w14:paraId="0FDEAF3E" w14:textId="77777777" w:rsidR="005A6DFB" w:rsidRDefault="005A6DFB" w:rsidP="005A6DFB">
      <w:pPr>
        <w:rPr>
          <w:color w:val="000000" w:themeColor="text1"/>
        </w:rPr>
      </w:pPr>
    </w:p>
    <w:p w14:paraId="59F8F1F2" w14:textId="052CEEB8" w:rsidR="005A6DFB" w:rsidRDefault="005A6DFB" w:rsidP="005A6DFB">
      <w:pPr>
        <w:rPr>
          <w:b/>
          <w:color w:val="000000" w:themeColor="text1"/>
        </w:rPr>
      </w:pPr>
      <w:r>
        <w:rPr>
          <w:b/>
          <w:color w:val="000000" w:themeColor="text1"/>
        </w:rPr>
        <w:t xml:space="preserve">People can lose themselves in activities </w:t>
      </w:r>
    </w:p>
    <w:p w14:paraId="3E66B4A5" w14:textId="77777777" w:rsidR="005A6DFB" w:rsidRDefault="005A6DFB" w:rsidP="005A6DFB">
      <w:pPr>
        <w:rPr>
          <w:b/>
          <w:color w:val="000000" w:themeColor="text1"/>
        </w:rPr>
      </w:pPr>
    </w:p>
    <w:p w14:paraId="27CEB4FA" w14:textId="43C384AD" w:rsidR="005A6DFB" w:rsidRDefault="00A027CA" w:rsidP="00FA3364">
      <w:pPr>
        <w:pStyle w:val="ListParagraph"/>
        <w:numPr>
          <w:ilvl w:val="0"/>
          <w:numId w:val="106"/>
        </w:numPr>
        <w:rPr>
          <w:color w:val="000000" w:themeColor="text1"/>
        </w:rPr>
      </w:pPr>
      <w:r>
        <w:rPr>
          <w:color w:val="000000" w:themeColor="text1"/>
        </w:rPr>
        <w:t xml:space="preserve">During most of our daily activities, we are consciously aware of only a small portion of both our thoughts and our behaviours </w:t>
      </w:r>
    </w:p>
    <w:p w14:paraId="4B020DC0" w14:textId="452DA6B4" w:rsidR="000E4380" w:rsidRPr="000E4380" w:rsidRDefault="000E4380" w:rsidP="00FA3364">
      <w:pPr>
        <w:pStyle w:val="ListParagraph"/>
        <w:numPr>
          <w:ilvl w:val="0"/>
          <w:numId w:val="106"/>
        </w:numPr>
        <w:rPr>
          <w:color w:val="000000" w:themeColor="text1"/>
        </w:rPr>
      </w:pPr>
      <w:r>
        <w:rPr>
          <w:b/>
          <w:color w:val="000000" w:themeColor="text1"/>
        </w:rPr>
        <w:t xml:space="preserve">Exercise, religious prayer, and flow: </w:t>
      </w:r>
    </w:p>
    <w:p w14:paraId="28D66D59" w14:textId="0567DAED" w:rsidR="000E4380" w:rsidRDefault="002258A2" w:rsidP="002258A2">
      <w:pPr>
        <w:pStyle w:val="ListParagraph"/>
        <w:numPr>
          <w:ilvl w:val="0"/>
          <w:numId w:val="65"/>
        </w:numPr>
        <w:rPr>
          <w:color w:val="000000" w:themeColor="text1"/>
        </w:rPr>
      </w:pPr>
      <w:r>
        <w:rPr>
          <w:color w:val="000000" w:themeColor="text1"/>
          <w:u w:val="single"/>
        </w:rPr>
        <w:t>Runner’s high</w:t>
      </w:r>
      <w:r>
        <w:rPr>
          <w:color w:val="000000" w:themeColor="text1"/>
        </w:rPr>
        <w:t>: feeling in pain while running, then feeling a glorious release of energy</w:t>
      </w:r>
      <w:r w:rsidR="002D1017">
        <w:rPr>
          <w:color w:val="000000" w:themeColor="text1"/>
        </w:rPr>
        <w:t xml:space="preserve">; partially mediated by physiological process (endorphin release), but also occurs b/c of a shift in consciousness </w:t>
      </w:r>
      <w:r>
        <w:rPr>
          <w:color w:val="000000" w:themeColor="text1"/>
        </w:rPr>
        <w:t xml:space="preserve"> </w:t>
      </w:r>
    </w:p>
    <w:p w14:paraId="7C466BBE" w14:textId="779A2F63" w:rsidR="002D1017" w:rsidRDefault="002D1017" w:rsidP="00F73E1F">
      <w:pPr>
        <w:pStyle w:val="ListParagraph"/>
        <w:numPr>
          <w:ilvl w:val="0"/>
          <w:numId w:val="65"/>
        </w:numPr>
        <w:rPr>
          <w:color w:val="000000" w:themeColor="text1"/>
        </w:rPr>
      </w:pPr>
      <w:r>
        <w:rPr>
          <w:color w:val="000000" w:themeColor="text1"/>
        </w:rPr>
        <w:t>Similar shifts in consciousness occu</w:t>
      </w:r>
      <w:r w:rsidR="00F73E1F">
        <w:rPr>
          <w:color w:val="000000" w:themeColor="text1"/>
        </w:rPr>
        <w:t>r at other moments in our lives; r</w:t>
      </w:r>
      <w:r w:rsidRPr="00F73E1F">
        <w:rPr>
          <w:color w:val="000000" w:themeColor="text1"/>
        </w:rPr>
        <w:t xml:space="preserve">eligious ceremonies often decrease awareness of the external world and create feelings of joy </w:t>
      </w:r>
    </w:p>
    <w:p w14:paraId="3A4BA4DF" w14:textId="0FC8EAD6" w:rsidR="00DD5369" w:rsidRDefault="00005140" w:rsidP="00F73E1F">
      <w:pPr>
        <w:pStyle w:val="ListParagraph"/>
        <w:numPr>
          <w:ilvl w:val="0"/>
          <w:numId w:val="65"/>
        </w:numPr>
        <w:rPr>
          <w:color w:val="000000" w:themeColor="text1"/>
        </w:rPr>
      </w:pPr>
      <w:r>
        <w:rPr>
          <w:color w:val="000000" w:themeColor="text1"/>
        </w:rPr>
        <w:t xml:space="preserve">A person might perform a task out of fascination with it rather than out of a desire for reward (based on the concept of </w:t>
      </w:r>
      <w:r>
        <w:rPr>
          <w:i/>
          <w:color w:val="000000" w:themeColor="text1"/>
        </w:rPr>
        <w:t>flow</w:t>
      </w:r>
      <w:r>
        <w:rPr>
          <w:color w:val="000000" w:themeColor="text1"/>
        </w:rPr>
        <w:t xml:space="preserve">) </w:t>
      </w:r>
    </w:p>
    <w:p w14:paraId="7C2920AE" w14:textId="6A6A72CC" w:rsidR="00AA2085" w:rsidRDefault="00AA2085" w:rsidP="00F165E7">
      <w:pPr>
        <w:pStyle w:val="ListParagraph"/>
        <w:numPr>
          <w:ilvl w:val="0"/>
          <w:numId w:val="65"/>
        </w:numPr>
        <w:rPr>
          <w:color w:val="000000" w:themeColor="text1"/>
        </w:rPr>
      </w:pPr>
      <w:r>
        <w:rPr>
          <w:color w:val="000000" w:themeColor="text1"/>
        </w:rPr>
        <w:t xml:space="preserve">Flow is an optimal experience; the activity is completely absorbing and completely </w:t>
      </w:r>
      <w:r w:rsidR="00F165E7">
        <w:rPr>
          <w:color w:val="000000" w:themeColor="text1"/>
        </w:rPr>
        <w:t xml:space="preserve">satisfying; person loses track of time and fails to notice other things going on </w:t>
      </w:r>
    </w:p>
    <w:p w14:paraId="75897736" w14:textId="1BA385BB" w:rsidR="005F5F74" w:rsidRDefault="005F5F74" w:rsidP="00F165E7">
      <w:pPr>
        <w:pStyle w:val="ListParagraph"/>
        <w:numPr>
          <w:ilvl w:val="0"/>
          <w:numId w:val="65"/>
        </w:numPr>
        <w:rPr>
          <w:color w:val="000000" w:themeColor="text1"/>
        </w:rPr>
      </w:pPr>
      <w:r>
        <w:rPr>
          <w:color w:val="000000" w:themeColor="text1"/>
        </w:rPr>
        <w:t xml:space="preserve">The person’s skills are well matched to the task’s demands; not like driving </w:t>
      </w:r>
    </w:p>
    <w:p w14:paraId="6E5267F1" w14:textId="5C52F4E2" w:rsidR="00F165E7" w:rsidRDefault="005F5F74" w:rsidP="00F165E7">
      <w:pPr>
        <w:pStyle w:val="ListParagraph"/>
        <w:numPr>
          <w:ilvl w:val="0"/>
          <w:numId w:val="65"/>
        </w:numPr>
        <w:rPr>
          <w:color w:val="000000" w:themeColor="text1"/>
        </w:rPr>
      </w:pPr>
      <w:r>
        <w:rPr>
          <w:color w:val="000000" w:themeColor="text1"/>
        </w:rPr>
        <w:t xml:space="preserve">Reported during many activities like playing music </w:t>
      </w:r>
    </w:p>
    <w:p w14:paraId="53F79802" w14:textId="5380F48D" w:rsidR="0061522A" w:rsidRPr="0061522A" w:rsidRDefault="0061522A" w:rsidP="00FA3364">
      <w:pPr>
        <w:pStyle w:val="ListParagraph"/>
        <w:numPr>
          <w:ilvl w:val="0"/>
          <w:numId w:val="107"/>
        </w:numPr>
        <w:rPr>
          <w:color w:val="000000" w:themeColor="text1"/>
        </w:rPr>
      </w:pPr>
      <w:r>
        <w:rPr>
          <w:b/>
          <w:color w:val="000000" w:themeColor="text1"/>
        </w:rPr>
        <w:t xml:space="preserve">Escaping the self: </w:t>
      </w:r>
    </w:p>
    <w:p w14:paraId="4851F59A" w14:textId="60477635" w:rsidR="00D16530" w:rsidRDefault="00D16530" w:rsidP="00D16530">
      <w:pPr>
        <w:pStyle w:val="ListParagraph"/>
        <w:numPr>
          <w:ilvl w:val="0"/>
          <w:numId w:val="65"/>
        </w:numPr>
        <w:rPr>
          <w:color w:val="000000" w:themeColor="text1"/>
        </w:rPr>
      </w:pPr>
      <w:r>
        <w:rPr>
          <w:color w:val="000000" w:themeColor="text1"/>
        </w:rPr>
        <w:t xml:space="preserve">Potential flow activities like playing sports may help ppl escape thinking about their problems </w:t>
      </w:r>
    </w:p>
    <w:p w14:paraId="308ECAD0" w14:textId="77777777" w:rsidR="00D16530" w:rsidRDefault="00D16530" w:rsidP="00D16530">
      <w:pPr>
        <w:pStyle w:val="ListParagraph"/>
        <w:numPr>
          <w:ilvl w:val="0"/>
          <w:numId w:val="65"/>
        </w:numPr>
        <w:rPr>
          <w:color w:val="000000" w:themeColor="text1"/>
        </w:rPr>
      </w:pPr>
      <w:r>
        <w:rPr>
          <w:color w:val="000000" w:themeColor="text1"/>
        </w:rPr>
        <w:t xml:space="preserve">Sometimes ppl chose to escape the self rather than engaging in life (ex: drinking alcohol) </w:t>
      </w:r>
    </w:p>
    <w:p w14:paraId="38014324" w14:textId="77777777" w:rsidR="00F32A62" w:rsidRDefault="00D16530" w:rsidP="00D16530">
      <w:pPr>
        <w:pStyle w:val="ListParagraph"/>
        <w:numPr>
          <w:ilvl w:val="0"/>
          <w:numId w:val="65"/>
        </w:numPr>
        <w:rPr>
          <w:color w:val="000000" w:themeColor="text1"/>
        </w:rPr>
      </w:pPr>
      <w:r>
        <w:rPr>
          <w:color w:val="000000" w:themeColor="text1"/>
        </w:rPr>
        <w:t xml:space="preserve">Escapist approach distracts ppl from reflecting on their problems/failures </w:t>
      </w:r>
    </w:p>
    <w:p w14:paraId="09A7537D" w14:textId="77777777" w:rsidR="00F32A62" w:rsidRDefault="00F32A62" w:rsidP="00D16530">
      <w:pPr>
        <w:pStyle w:val="ListParagraph"/>
        <w:numPr>
          <w:ilvl w:val="0"/>
          <w:numId w:val="65"/>
        </w:numPr>
        <w:rPr>
          <w:color w:val="000000" w:themeColor="text1"/>
        </w:rPr>
      </w:pPr>
      <w:r>
        <w:rPr>
          <w:color w:val="000000" w:themeColor="text1"/>
        </w:rPr>
        <w:t xml:space="preserve">Some escapist activities tend to have positive effects (ex: running) </w:t>
      </w:r>
    </w:p>
    <w:p w14:paraId="7C80FF7F" w14:textId="77777777" w:rsidR="009768F3" w:rsidRDefault="009768F3" w:rsidP="00D16530">
      <w:pPr>
        <w:pStyle w:val="ListParagraph"/>
        <w:numPr>
          <w:ilvl w:val="0"/>
          <w:numId w:val="65"/>
        </w:numPr>
        <w:rPr>
          <w:color w:val="000000" w:themeColor="text1"/>
        </w:rPr>
      </w:pPr>
      <w:r>
        <w:rPr>
          <w:color w:val="000000" w:themeColor="text1"/>
        </w:rPr>
        <w:t xml:space="preserve">Some ways of escaping the self can be associated with self-destructive behaviours </w:t>
      </w:r>
    </w:p>
    <w:p w14:paraId="7B99B9FC" w14:textId="2A5FC5EA" w:rsidR="0061522A" w:rsidRPr="00A05802" w:rsidRDefault="009120CA" w:rsidP="00D16530">
      <w:pPr>
        <w:pStyle w:val="ListParagraph"/>
        <w:numPr>
          <w:ilvl w:val="0"/>
          <w:numId w:val="65"/>
        </w:numPr>
        <w:rPr>
          <w:i/>
          <w:color w:val="000000" w:themeColor="text1"/>
        </w:rPr>
      </w:pPr>
      <w:r>
        <w:rPr>
          <w:color w:val="000000" w:themeColor="text1"/>
        </w:rPr>
        <w:t xml:space="preserve">According to Roy </w:t>
      </w:r>
      <w:proofErr w:type="spellStart"/>
      <w:r>
        <w:rPr>
          <w:color w:val="000000" w:themeColor="text1"/>
        </w:rPr>
        <w:t>Baumeister</w:t>
      </w:r>
      <w:proofErr w:type="spellEnd"/>
      <w:r>
        <w:rPr>
          <w:color w:val="000000" w:themeColor="text1"/>
        </w:rPr>
        <w:t xml:space="preserve">, ppl engage in such behaviours b/c they have </w:t>
      </w:r>
      <w:r w:rsidRPr="00A05802">
        <w:rPr>
          <w:i/>
          <w:color w:val="000000" w:themeColor="text1"/>
        </w:rPr>
        <w:t xml:space="preserve">low self awareness when they escape the self </w:t>
      </w:r>
      <w:r w:rsidR="00D16530" w:rsidRPr="00A05802">
        <w:rPr>
          <w:i/>
          <w:color w:val="000000" w:themeColor="text1"/>
        </w:rPr>
        <w:t xml:space="preserve"> </w:t>
      </w:r>
    </w:p>
    <w:p w14:paraId="7C5FCE4B" w14:textId="77777777" w:rsidR="000A3121" w:rsidRPr="000A3121" w:rsidRDefault="000A3121" w:rsidP="000A3121">
      <w:pPr>
        <w:rPr>
          <w:color w:val="B2A1C7" w:themeColor="accent4" w:themeTint="99"/>
        </w:rPr>
      </w:pPr>
    </w:p>
    <w:p w14:paraId="4C7EACD5" w14:textId="0A0D3BBE" w:rsidR="000A3121" w:rsidRPr="000A3121" w:rsidRDefault="000A3121" w:rsidP="000A3121">
      <w:pPr>
        <w:rPr>
          <w:b/>
          <w:color w:val="B2A1C7" w:themeColor="accent4" w:themeTint="99"/>
        </w:rPr>
      </w:pPr>
      <w:r w:rsidRPr="000A3121">
        <w:rPr>
          <w:b/>
          <w:color w:val="B2A1C7" w:themeColor="accent4" w:themeTint="99"/>
        </w:rPr>
        <w:t xml:space="preserve">How do drugs affect consciousness? </w:t>
      </w:r>
    </w:p>
    <w:p w14:paraId="32B94EB5" w14:textId="77777777" w:rsidR="000A3121" w:rsidRDefault="000A3121" w:rsidP="000A3121">
      <w:pPr>
        <w:rPr>
          <w:b/>
          <w:color w:val="000000" w:themeColor="text1"/>
        </w:rPr>
      </w:pPr>
    </w:p>
    <w:p w14:paraId="38B98E2A" w14:textId="2F91962C" w:rsidR="000A3121" w:rsidRPr="00A96C10" w:rsidRDefault="00A96C10" w:rsidP="00FA3364">
      <w:pPr>
        <w:pStyle w:val="ListParagraph"/>
        <w:numPr>
          <w:ilvl w:val="0"/>
          <w:numId w:val="107"/>
        </w:numPr>
        <w:rPr>
          <w:color w:val="000000" w:themeColor="text1"/>
        </w:rPr>
      </w:pPr>
      <w:r>
        <w:rPr>
          <w:color w:val="000000" w:themeColor="text1"/>
        </w:rPr>
        <w:t xml:space="preserve">Psychologists ask: </w:t>
      </w:r>
      <w:r>
        <w:rPr>
          <w:i/>
          <w:color w:val="000000" w:themeColor="text1"/>
        </w:rPr>
        <w:t>Why do ppl do drugs? Why do some ppl become addicted to drugs? Why do drug addicts continue to do drugs when doing so causes suffering?</w:t>
      </w:r>
    </w:p>
    <w:p w14:paraId="15056DB0" w14:textId="77777777" w:rsidR="00E93192" w:rsidRDefault="00E93192" w:rsidP="00E93192">
      <w:pPr>
        <w:rPr>
          <w:color w:val="000000" w:themeColor="text1"/>
        </w:rPr>
      </w:pPr>
    </w:p>
    <w:p w14:paraId="0C4DC8E4" w14:textId="3CB65C8E" w:rsidR="00E93192" w:rsidRDefault="00E93192" w:rsidP="00E93192">
      <w:pPr>
        <w:rPr>
          <w:b/>
          <w:color w:val="000000" w:themeColor="text1"/>
        </w:rPr>
      </w:pPr>
      <w:r>
        <w:rPr>
          <w:b/>
          <w:color w:val="000000" w:themeColor="text1"/>
        </w:rPr>
        <w:t xml:space="preserve">People use and abuse many psychoactive drugs </w:t>
      </w:r>
    </w:p>
    <w:p w14:paraId="1F207F0A" w14:textId="77777777" w:rsidR="00E93192" w:rsidRDefault="00E93192" w:rsidP="00E93192">
      <w:pPr>
        <w:rPr>
          <w:b/>
          <w:color w:val="000000" w:themeColor="text1"/>
        </w:rPr>
      </w:pPr>
    </w:p>
    <w:p w14:paraId="3B0976B9" w14:textId="36CD64BD" w:rsidR="00E93192" w:rsidRDefault="00936FCA" w:rsidP="00FA3364">
      <w:pPr>
        <w:pStyle w:val="ListParagraph"/>
        <w:numPr>
          <w:ilvl w:val="0"/>
          <w:numId w:val="107"/>
        </w:numPr>
        <w:rPr>
          <w:color w:val="000000" w:themeColor="text1"/>
        </w:rPr>
      </w:pPr>
      <w:r>
        <w:rPr>
          <w:color w:val="000000" w:themeColor="text1"/>
          <w:u w:val="single"/>
        </w:rPr>
        <w:t>Psychoactive drugs</w:t>
      </w:r>
      <w:r>
        <w:rPr>
          <w:color w:val="000000" w:themeColor="text1"/>
        </w:rPr>
        <w:t xml:space="preserve">: mind-altering substances that change the brain’s neurochemistry by activating neurotransmitter systems </w:t>
      </w:r>
    </w:p>
    <w:p w14:paraId="7E2399BA" w14:textId="1F1891F8" w:rsidR="00936FCA" w:rsidRDefault="00936FCA" w:rsidP="00FA3364">
      <w:pPr>
        <w:pStyle w:val="ListParagraph"/>
        <w:numPr>
          <w:ilvl w:val="0"/>
          <w:numId w:val="107"/>
        </w:numPr>
        <w:rPr>
          <w:color w:val="000000" w:themeColor="text1"/>
        </w:rPr>
      </w:pPr>
      <w:r>
        <w:rPr>
          <w:b/>
          <w:color w:val="000000" w:themeColor="text1"/>
        </w:rPr>
        <w:t>Marijuana</w:t>
      </w:r>
      <w:r w:rsidRPr="00936FCA">
        <w:rPr>
          <w:color w:val="000000" w:themeColor="text1"/>
        </w:rPr>
        <w:t>:</w:t>
      </w:r>
      <w:r>
        <w:rPr>
          <w:color w:val="000000" w:themeColor="text1"/>
        </w:rPr>
        <w:t xml:space="preserve"> </w:t>
      </w:r>
    </w:p>
    <w:p w14:paraId="6708EFFA" w14:textId="4461F4F4" w:rsidR="0072356C" w:rsidRDefault="00936FCA" w:rsidP="0072356C">
      <w:pPr>
        <w:pStyle w:val="ListParagraph"/>
        <w:numPr>
          <w:ilvl w:val="0"/>
          <w:numId w:val="65"/>
        </w:numPr>
        <w:rPr>
          <w:color w:val="000000" w:themeColor="text1"/>
        </w:rPr>
      </w:pPr>
      <w:r>
        <w:rPr>
          <w:color w:val="000000" w:themeColor="text1"/>
        </w:rPr>
        <w:t>Psychoactive ingredient is the chemical THC (</w:t>
      </w:r>
      <w:proofErr w:type="spellStart"/>
      <w:r w:rsidRPr="00936FCA">
        <w:rPr>
          <w:color w:val="000000" w:themeColor="text1"/>
        </w:rPr>
        <w:t>tetrahydrocannabino</w:t>
      </w:r>
      <w:r>
        <w:rPr>
          <w:color w:val="000000" w:themeColor="text1"/>
        </w:rPr>
        <w:t>l</w:t>
      </w:r>
      <w:proofErr w:type="spellEnd"/>
      <w:r>
        <w:rPr>
          <w:color w:val="000000" w:themeColor="text1"/>
        </w:rPr>
        <w:t>), produces a relaxed mental state, uplifted or contented mood</w:t>
      </w:r>
      <w:r w:rsidR="0072356C">
        <w:rPr>
          <w:color w:val="000000" w:themeColor="text1"/>
        </w:rPr>
        <w:t xml:space="preserve">, and some perceptual or cognitive distortions </w:t>
      </w:r>
    </w:p>
    <w:p w14:paraId="5B3BC59A" w14:textId="6BA30057" w:rsidR="00936FCA" w:rsidRPr="006148DC" w:rsidRDefault="00590EBD" w:rsidP="0072356C">
      <w:pPr>
        <w:pStyle w:val="ListParagraph"/>
        <w:numPr>
          <w:ilvl w:val="0"/>
          <w:numId w:val="65"/>
        </w:numPr>
        <w:rPr>
          <w:i/>
          <w:color w:val="000000" w:themeColor="text1"/>
        </w:rPr>
      </w:pPr>
      <w:r>
        <w:rPr>
          <w:color w:val="000000" w:themeColor="text1"/>
        </w:rPr>
        <w:t xml:space="preserve">Makes perceptions more vivid and affects taste </w:t>
      </w:r>
    </w:p>
    <w:p w14:paraId="67510935" w14:textId="030853FC" w:rsidR="006148DC" w:rsidRPr="00EC6C14" w:rsidRDefault="00EC6C14" w:rsidP="0072356C">
      <w:pPr>
        <w:pStyle w:val="ListParagraph"/>
        <w:numPr>
          <w:ilvl w:val="0"/>
          <w:numId w:val="65"/>
        </w:numPr>
        <w:rPr>
          <w:i/>
          <w:color w:val="000000" w:themeColor="text1"/>
        </w:rPr>
      </w:pPr>
      <w:r>
        <w:rPr>
          <w:color w:val="000000" w:themeColor="text1"/>
        </w:rPr>
        <w:t xml:space="preserve">First time users do not experience the “high” obtained by more experienced users (different from other drugs) </w:t>
      </w:r>
    </w:p>
    <w:p w14:paraId="52D651AE" w14:textId="2F40CFB7" w:rsidR="00EC6C14" w:rsidRPr="0081523E" w:rsidRDefault="00426111" w:rsidP="0072356C">
      <w:pPr>
        <w:pStyle w:val="ListParagraph"/>
        <w:numPr>
          <w:ilvl w:val="0"/>
          <w:numId w:val="65"/>
        </w:numPr>
        <w:rPr>
          <w:i/>
          <w:color w:val="000000" w:themeColor="text1"/>
        </w:rPr>
      </w:pPr>
      <w:r>
        <w:rPr>
          <w:color w:val="000000" w:themeColor="text1"/>
        </w:rPr>
        <w:t xml:space="preserve">Investigators have recently discovered a class of receptors that are activated by naturally occurring THC- like substances; </w:t>
      </w:r>
      <w:r w:rsidRPr="00C35A91">
        <w:rPr>
          <w:i/>
          <w:color w:val="000000" w:themeColor="text1"/>
        </w:rPr>
        <w:t>activation appears to adjust</w:t>
      </w:r>
      <w:r w:rsidR="0081523E" w:rsidRPr="00C35A91">
        <w:rPr>
          <w:i/>
          <w:color w:val="000000" w:themeColor="text1"/>
        </w:rPr>
        <w:t xml:space="preserve"> and enhance mental activity and alter pain perception</w:t>
      </w:r>
      <w:r w:rsidR="0081523E">
        <w:rPr>
          <w:color w:val="000000" w:themeColor="text1"/>
        </w:rPr>
        <w:t xml:space="preserve"> </w:t>
      </w:r>
    </w:p>
    <w:p w14:paraId="06E23611" w14:textId="47C54168" w:rsidR="0081523E" w:rsidRPr="00FA3364" w:rsidRDefault="0081523E" w:rsidP="0072356C">
      <w:pPr>
        <w:pStyle w:val="ListParagraph"/>
        <w:numPr>
          <w:ilvl w:val="0"/>
          <w:numId w:val="65"/>
        </w:numPr>
        <w:rPr>
          <w:i/>
          <w:color w:val="000000" w:themeColor="text1"/>
        </w:rPr>
      </w:pPr>
      <w:r>
        <w:rPr>
          <w:color w:val="000000" w:themeColor="text1"/>
        </w:rPr>
        <w:t xml:space="preserve">Large concentration in </w:t>
      </w:r>
      <w:r w:rsidRPr="00C47963">
        <w:rPr>
          <w:color w:val="000000" w:themeColor="text1"/>
          <w:u w:val="single"/>
        </w:rPr>
        <w:t>hippocampus</w:t>
      </w:r>
      <w:r>
        <w:rPr>
          <w:color w:val="000000" w:themeColor="text1"/>
        </w:rPr>
        <w:t xml:space="preserve"> which might explain why </w:t>
      </w:r>
      <w:r w:rsidR="00FA3364">
        <w:rPr>
          <w:color w:val="000000" w:themeColor="text1"/>
        </w:rPr>
        <w:t xml:space="preserve">marijuana </w:t>
      </w:r>
      <w:r w:rsidR="00FA3364" w:rsidRPr="00C47963">
        <w:rPr>
          <w:i/>
          <w:color w:val="000000" w:themeColor="text1"/>
        </w:rPr>
        <w:t>impairs memory</w:t>
      </w:r>
      <w:r w:rsidR="00FA3364">
        <w:rPr>
          <w:color w:val="000000" w:themeColor="text1"/>
        </w:rPr>
        <w:t xml:space="preserve"> </w:t>
      </w:r>
    </w:p>
    <w:p w14:paraId="4BEFC0D3" w14:textId="6AD61397" w:rsidR="00FA3364" w:rsidRPr="00FA3364" w:rsidRDefault="00FA3364" w:rsidP="0072356C">
      <w:pPr>
        <w:pStyle w:val="ListParagraph"/>
        <w:numPr>
          <w:ilvl w:val="0"/>
          <w:numId w:val="65"/>
        </w:numPr>
        <w:rPr>
          <w:i/>
          <w:color w:val="000000" w:themeColor="text1"/>
        </w:rPr>
      </w:pPr>
      <w:r>
        <w:rPr>
          <w:color w:val="000000" w:themeColor="text1"/>
        </w:rPr>
        <w:t xml:space="preserve">Also used for medicinal properties and has been legal in Canada since 2001 </w:t>
      </w:r>
    </w:p>
    <w:p w14:paraId="64173EEE" w14:textId="71AE54CF" w:rsidR="00FA3364" w:rsidRDefault="00FA3364" w:rsidP="00FA3364">
      <w:pPr>
        <w:pStyle w:val="ListParagraph"/>
        <w:numPr>
          <w:ilvl w:val="0"/>
          <w:numId w:val="108"/>
        </w:numPr>
        <w:rPr>
          <w:color w:val="000000" w:themeColor="text1"/>
        </w:rPr>
      </w:pPr>
      <w:r>
        <w:rPr>
          <w:b/>
          <w:color w:val="000000" w:themeColor="text1"/>
        </w:rPr>
        <w:t xml:space="preserve">Stimulants: </w:t>
      </w:r>
    </w:p>
    <w:p w14:paraId="47F87FA9" w14:textId="2A7AA3F7" w:rsidR="00FA3364" w:rsidRDefault="0083510F" w:rsidP="0083510F">
      <w:pPr>
        <w:pStyle w:val="ListParagraph"/>
        <w:numPr>
          <w:ilvl w:val="0"/>
          <w:numId w:val="65"/>
        </w:numPr>
        <w:rPr>
          <w:color w:val="000000" w:themeColor="text1"/>
        </w:rPr>
      </w:pPr>
      <w:r>
        <w:rPr>
          <w:color w:val="000000" w:themeColor="text1"/>
        </w:rPr>
        <w:t xml:space="preserve">Drugs that increase behavioural and mental activity, and activate the sympathetic nervous system, improve mood, cause ppl to become restless, and disrupt sleep </w:t>
      </w:r>
    </w:p>
    <w:p w14:paraId="03592C03" w14:textId="02C1FEBF" w:rsidR="0083510F" w:rsidRDefault="00317863" w:rsidP="0083510F">
      <w:pPr>
        <w:pStyle w:val="ListParagraph"/>
        <w:numPr>
          <w:ilvl w:val="0"/>
          <w:numId w:val="65"/>
        </w:numPr>
        <w:rPr>
          <w:color w:val="000000" w:themeColor="text1"/>
        </w:rPr>
      </w:pPr>
      <w:r>
        <w:rPr>
          <w:color w:val="000000" w:themeColor="text1"/>
        </w:rPr>
        <w:t>Interfere with the natural uptake of dopamine by the releasing neuron, allowing dopamine to remain in the</w:t>
      </w:r>
      <w:r w:rsidR="00683575">
        <w:rPr>
          <w:color w:val="000000" w:themeColor="text1"/>
        </w:rPr>
        <w:t xml:space="preserve"> synapse, prolonging its effect; sometimes stimulate the release of dopamine </w:t>
      </w:r>
    </w:p>
    <w:p w14:paraId="6CD6AD44" w14:textId="675346A4" w:rsidR="00683575" w:rsidRDefault="00683575" w:rsidP="0083510F">
      <w:pPr>
        <w:pStyle w:val="ListParagraph"/>
        <w:numPr>
          <w:ilvl w:val="0"/>
          <w:numId w:val="65"/>
        </w:numPr>
        <w:rPr>
          <w:color w:val="000000" w:themeColor="text1"/>
        </w:rPr>
      </w:pPr>
      <w:r>
        <w:rPr>
          <w:color w:val="000000" w:themeColor="text1"/>
          <w:u w:val="single"/>
        </w:rPr>
        <w:t>Cocaine</w:t>
      </w:r>
      <w:r w:rsidR="00A27F78">
        <w:rPr>
          <w:color w:val="000000" w:themeColor="text1"/>
        </w:rPr>
        <w:t xml:space="preserve">: </w:t>
      </w:r>
      <w:r w:rsidR="00F36216">
        <w:rPr>
          <w:color w:val="000000" w:themeColor="text1"/>
        </w:rPr>
        <w:t xml:space="preserve">users experience a wave of confidence after </w:t>
      </w:r>
      <w:r w:rsidR="00500ACC">
        <w:rPr>
          <w:color w:val="000000" w:themeColor="text1"/>
        </w:rPr>
        <w:t>inhaling;</w:t>
      </w:r>
      <w:r w:rsidR="00F36216">
        <w:rPr>
          <w:color w:val="000000" w:themeColor="text1"/>
        </w:rPr>
        <w:t xml:space="preserve"> feel good, alert, energetic, sociable, and wide awake. </w:t>
      </w:r>
      <w:r w:rsidR="00500ACC">
        <w:rPr>
          <w:color w:val="000000" w:themeColor="text1"/>
        </w:rPr>
        <w:t xml:space="preserve">Habitual use of cocaine in large quantities can lead to paranoia, psychotic behaviour, and violence </w:t>
      </w:r>
    </w:p>
    <w:p w14:paraId="30B20F31" w14:textId="58CAEC47" w:rsidR="00C920F3" w:rsidRDefault="00500ACC" w:rsidP="00C920F3">
      <w:pPr>
        <w:pStyle w:val="ListParagraph"/>
        <w:numPr>
          <w:ilvl w:val="0"/>
          <w:numId w:val="65"/>
        </w:numPr>
        <w:rPr>
          <w:color w:val="000000" w:themeColor="text1"/>
        </w:rPr>
      </w:pPr>
      <w:r>
        <w:rPr>
          <w:color w:val="000000" w:themeColor="text1"/>
          <w:u w:val="single"/>
        </w:rPr>
        <w:t>Amphetamines</w:t>
      </w:r>
      <w:r>
        <w:rPr>
          <w:color w:val="000000" w:themeColor="text1"/>
        </w:rPr>
        <w:t xml:space="preserve">: </w:t>
      </w:r>
      <w:r w:rsidR="00C920F3">
        <w:rPr>
          <w:color w:val="000000" w:themeColor="text1"/>
        </w:rPr>
        <w:t xml:space="preserve">(speed, meth, ice, and crystal) use for weight loss and staying awake. </w:t>
      </w:r>
      <w:r w:rsidR="0009718C">
        <w:rPr>
          <w:color w:val="000000" w:themeColor="text1"/>
        </w:rPr>
        <w:t xml:space="preserve">Negative side effects include insomnia, anxiety, and heart problems. Highly addictive </w:t>
      </w:r>
    </w:p>
    <w:p w14:paraId="05819F5A" w14:textId="2EC6EAFD" w:rsidR="0009718C" w:rsidRDefault="0009718C" w:rsidP="00C920F3">
      <w:pPr>
        <w:pStyle w:val="ListParagraph"/>
        <w:numPr>
          <w:ilvl w:val="0"/>
          <w:numId w:val="65"/>
        </w:numPr>
        <w:rPr>
          <w:color w:val="000000" w:themeColor="text1"/>
        </w:rPr>
      </w:pPr>
      <w:r>
        <w:rPr>
          <w:color w:val="000000" w:themeColor="text1"/>
          <w:u w:val="single"/>
        </w:rPr>
        <w:t>Methamphetamine</w:t>
      </w:r>
      <w:r>
        <w:rPr>
          <w:color w:val="000000" w:themeColor="text1"/>
        </w:rPr>
        <w:t>: second mos</w:t>
      </w:r>
      <w:r w:rsidR="00296FA5">
        <w:rPr>
          <w:color w:val="000000" w:themeColor="text1"/>
        </w:rPr>
        <w:t>t common drug besides marijuana</w:t>
      </w:r>
      <w:proofErr w:type="gramStart"/>
      <w:r w:rsidR="00296FA5">
        <w:rPr>
          <w:color w:val="000000" w:themeColor="text1"/>
        </w:rPr>
        <w:t>;</w:t>
      </w:r>
      <w:proofErr w:type="gramEnd"/>
      <w:r w:rsidR="00296FA5">
        <w:rPr>
          <w:color w:val="000000" w:themeColor="text1"/>
        </w:rPr>
        <w:t xml:space="preserve"> easy to make from common over-the-counter drugs. </w:t>
      </w:r>
      <w:r w:rsidR="000851F8">
        <w:rPr>
          <w:color w:val="000000" w:themeColor="text1"/>
        </w:rPr>
        <w:t xml:space="preserve">Not only </w:t>
      </w:r>
      <w:r w:rsidR="000851F8" w:rsidRPr="00862EFE">
        <w:rPr>
          <w:b/>
          <w:color w:val="000000" w:themeColor="text1"/>
        </w:rPr>
        <w:t>blocks the reuptake of dopamine</w:t>
      </w:r>
      <w:r w:rsidR="000851F8">
        <w:rPr>
          <w:color w:val="000000" w:themeColor="text1"/>
        </w:rPr>
        <w:t xml:space="preserve">, but </w:t>
      </w:r>
      <w:r w:rsidR="000851F8" w:rsidRPr="00862EFE">
        <w:rPr>
          <w:b/>
          <w:color w:val="000000" w:themeColor="text1"/>
        </w:rPr>
        <w:t>increases the release</w:t>
      </w:r>
      <w:r w:rsidR="000851F8">
        <w:rPr>
          <w:color w:val="000000" w:themeColor="text1"/>
        </w:rPr>
        <w:t xml:space="preserve"> and yields high levels in the synapse. </w:t>
      </w:r>
      <w:r w:rsidR="0006698B">
        <w:rPr>
          <w:color w:val="000000" w:themeColor="text1"/>
        </w:rPr>
        <w:t xml:space="preserve">Stays in the body and brain for long periods of time (prolonged effects). </w:t>
      </w:r>
      <w:r w:rsidR="0011032B">
        <w:rPr>
          <w:color w:val="000000" w:themeColor="text1"/>
        </w:rPr>
        <w:t xml:space="preserve">Damages various brain structures and ultimately depletes dopamine levels. </w:t>
      </w:r>
      <w:r w:rsidR="00496E6E">
        <w:rPr>
          <w:color w:val="000000" w:themeColor="text1"/>
        </w:rPr>
        <w:t xml:space="preserve">Damage to the temporal lobe and limbic system may explain effects on memory and emotion in long time users, and causes physical damage. </w:t>
      </w:r>
    </w:p>
    <w:p w14:paraId="3C554864" w14:textId="701AC67F" w:rsidR="00496E6E" w:rsidRDefault="00312C62" w:rsidP="00312C62">
      <w:pPr>
        <w:pStyle w:val="ListParagraph"/>
        <w:numPr>
          <w:ilvl w:val="0"/>
          <w:numId w:val="108"/>
        </w:numPr>
        <w:rPr>
          <w:b/>
          <w:color w:val="000000" w:themeColor="text1"/>
        </w:rPr>
      </w:pPr>
      <w:r>
        <w:rPr>
          <w:b/>
          <w:color w:val="000000" w:themeColor="text1"/>
        </w:rPr>
        <w:t>MDMA</w:t>
      </w:r>
      <w:r w:rsidR="00A9126D">
        <w:rPr>
          <w:b/>
          <w:color w:val="000000" w:themeColor="text1"/>
        </w:rPr>
        <w:t xml:space="preserve"> (ecstasy)</w:t>
      </w:r>
      <w:r>
        <w:rPr>
          <w:b/>
          <w:color w:val="000000" w:themeColor="text1"/>
        </w:rPr>
        <w:t xml:space="preserve">: </w:t>
      </w:r>
    </w:p>
    <w:p w14:paraId="25C7C8CF" w14:textId="05794C9F" w:rsidR="00312C62" w:rsidRDefault="00F312B3" w:rsidP="00F312B3">
      <w:pPr>
        <w:pStyle w:val="ListParagraph"/>
        <w:numPr>
          <w:ilvl w:val="0"/>
          <w:numId w:val="65"/>
        </w:numPr>
        <w:rPr>
          <w:color w:val="000000" w:themeColor="text1"/>
        </w:rPr>
      </w:pPr>
      <w:r>
        <w:rPr>
          <w:color w:val="000000" w:themeColor="text1"/>
        </w:rPr>
        <w:t xml:space="preserve">Produces an energizing effect similar to that of stimulants, but also causes slight hallucinations </w:t>
      </w:r>
    </w:p>
    <w:p w14:paraId="0A5FBC05" w14:textId="01D56B00" w:rsidR="00F312B3" w:rsidRDefault="00F312B3" w:rsidP="00F312B3">
      <w:pPr>
        <w:pStyle w:val="ListParagraph"/>
        <w:numPr>
          <w:ilvl w:val="0"/>
          <w:numId w:val="65"/>
        </w:numPr>
        <w:rPr>
          <w:color w:val="000000" w:themeColor="text1"/>
        </w:rPr>
      </w:pPr>
      <w:r>
        <w:rPr>
          <w:color w:val="000000" w:themeColor="text1"/>
        </w:rPr>
        <w:t xml:space="preserve">Associated with less dopamine release than amphetamines, and more </w:t>
      </w:r>
      <w:r w:rsidRPr="00C316A2">
        <w:rPr>
          <w:i/>
          <w:color w:val="000000" w:themeColor="text1"/>
          <w:u w:val="single"/>
        </w:rPr>
        <w:t>serotonin release</w:t>
      </w:r>
      <w:r>
        <w:rPr>
          <w:color w:val="000000" w:themeColor="text1"/>
        </w:rPr>
        <w:t xml:space="preserve"> </w:t>
      </w:r>
    </w:p>
    <w:p w14:paraId="46609232" w14:textId="0C12FC8E" w:rsidR="00F312B3" w:rsidRDefault="0080716E" w:rsidP="00F312B3">
      <w:pPr>
        <w:pStyle w:val="ListParagraph"/>
        <w:numPr>
          <w:ilvl w:val="0"/>
          <w:numId w:val="65"/>
        </w:numPr>
        <w:rPr>
          <w:color w:val="000000" w:themeColor="text1"/>
        </w:rPr>
      </w:pPr>
      <w:r>
        <w:rPr>
          <w:color w:val="000000" w:themeColor="text1"/>
        </w:rPr>
        <w:t xml:space="preserve">Serotonin release may explain </w:t>
      </w:r>
      <w:r w:rsidR="00542EC2">
        <w:rPr>
          <w:color w:val="000000" w:themeColor="text1"/>
        </w:rPr>
        <w:t xml:space="preserve">hallucinogenic properties </w:t>
      </w:r>
    </w:p>
    <w:p w14:paraId="45E77743" w14:textId="5BD730B6" w:rsidR="00573A3C" w:rsidRDefault="00573A3C" w:rsidP="00F312B3">
      <w:pPr>
        <w:pStyle w:val="ListParagraph"/>
        <w:numPr>
          <w:ilvl w:val="0"/>
          <w:numId w:val="65"/>
        </w:numPr>
        <w:rPr>
          <w:color w:val="000000" w:themeColor="text1"/>
        </w:rPr>
      </w:pPr>
      <w:r>
        <w:rPr>
          <w:color w:val="000000" w:themeColor="text1"/>
        </w:rPr>
        <w:t xml:space="preserve">Impairments from long term use: memory problems and diminished ability to perform complex tasks </w:t>
      </w:r>
    </w:p>
    <w:p w14:paraId="6B26C2B2" w14:textId="78036A57" w:rsidR="00670445" w:rsidRDefault="00670445" w:rsidP="00F312B3">
      <w:pPr>
        <w:pStyle w:val="ListParagraph"/>
        <w:numPr>
          <w:ilvl w:val="0"/>
          <w:numId w:val="65"/>
        </w:numPr>
        <w:rPr>
          <w:color w:val="000000" w:themeColor="text1"/>
        </w:rPr>
      </w:pPr>
      <w:r>
        <w:rPr>
          <w:color w:val="000000" w:themeColor="text1"/>
        </w:rPr>
        <w:t xml:space="preserve">Users feel depressed when the drug’s rewarding properties ware off </w:t>
      </w:r>
    </w:p>
    <w:p w14:paraId="6D552F45" w14:textId="623F8B47" w:rsidR="00670445" w:rsidRPr="00670445" w:rsidRDefault="00670445" w:rsidP="00670445">
      <w:pPr>
        <w:pStyle w:val="ListParagraph"/>
        <w:numPr>
          <w:ilvl w:val="0"/>
          <w:numId w:val="108"/>
        </w:numPr>
        <w:rPr>
          <w:color w:val="000000" w:themeColor="text1"/>
        </w:rPr>
      </w:pPr>
      <w:r>
        <w:rPr>
          <w:b/>
          <w:color w:val="000000" w:themeColor="text1"/>
        </w:rPr>
        <w:t xml:space="preserve">Opiates: </w:t>
      </w:r>
    </w:p>
    <w:p w14:paraId="7A09BA5D" w14:textId="39ACF864" w:rsidR="00670445" w:rsidRDefault="00CE24BC" w:rsidP="00CE24BC">
      <w:pPr>
        <w:pStyle w:val="ListParagraph"/>
        <w:numPr>
          <w:ilvl w:val="0"/>
          <w:numId w:val="65"/>
        </w:numPr>
        <w:rPr>
          <w:color w:val="000000" w:themeColor="text1"/>
        </w:rPr>
      </w:pPr>
      <w:r>
        <w:rPr>
          <w:color w:val="000000" w:themeColor="text1"/>
        </w:rPr>
        <w:t xml:space="preserve">Heroine, morphine, codeine </w:t>
      </w:r>
    </w:p>
    <w:p w14:paraId="6888A002" w14:textId="56FBFBC6" w:rsidR="00CE24BC" w:rsidRDefault="00CE24BC" w:rsidP="00CE24BC">
      <w:pPr>
        <w:pStyle w:val="ListParagraph"/>
        <w:numPr>
          <w:ilvl w:val="0"/>
          <w:numId w:val="65"/>
        </w:numPr>
        <w:rPr>
          <w:color w:val="000000" w:themeColor="text1"/>
        </w:rPr>
      </w:pPr>
      <w:r>
        <w:rPr>
          <w:color w:val="000000" w:themeColor="text1"/>
        </w:rPr>
        <w:t xml:space="preserve">Provide enormous reward value by </w:t>
      </w:r>
      <w:r w:rsidRPr="00BD2ACD">
        <w:rPr>
          <w:i/>
          <w:color w:val="000000" w:themeColor="text1"/>
          <w:u w:val="single"/>
        </w:rPr>
        <w:t>increasing dopamine activation</w:t>
      </w:r>
      <w:r>
        <w:rPr>
          <w:color w:val="000000" w:themeColor="text1"/>
        </w:rPr>
        <w:t xml:space="preserve"> in the nucleus </w:t>
      </w:r>
      <w:proofErr w:type="spellStart"/>
      <w:r>
        <w:rPr>
          <w:color w:val="000000" w:themeColor="text1"/>
        </w:rPr>
        <w:t>accumbens</w:t>
      </w:r>
      <w:proofErr w:type="spellEnd"/>
      <w:r>
        <w:rPr>
          <w:color w:val="000000" w:themeColor="text1"/>
        </w:rPr>
        <w:t xml:space="preserve"> </w:t>
      </w:r>
      <w:r w:rsidR="00646EBB">
        <w:rPr>
          <w:color w:val="000000" w:themeColor="text1"/>
        </w:rPr>
        <w:t xml:space="preserve">(pleasure centre), </w:t>
      </w:r>
      <w:r>
        <w:rPr>
          <w:color w:val="000000" w:themeColor="text1"/>
        </w:rPr>
        <w:t xml:space="preserve">and binding with opiate receptors, providing feelings of relaxation, analgesia, and euphoria </w:t>
      </w:r>
    </w:p>
    <w:p w14:paraId="04B28B2F" w14:textId="140B4A83" w:rsidR="00CE24BC" w:rsidRDefault="00CE24BC" w:rsidP="00CE24BC">
      <w:pPr>
        <w:pStyle w:val="ListParagraph"/>
        <w:numPr>
          <w:ilvl w:val="0"/>
          <w:numId w:val="65"/>
        </w:numPr>
        <w:rPr>
          <w:color w:val="000000" w:themeColor="text1"/>
        </w:rPr>
      </w:pPr>
      <w:r>
        <w:rPr>
          <w:color w:val="000000" w:themeColor="text1"/>
        </w:rPr>
        <w:t xml:space="preserve">Heroin provides a rush of intense pleasure which then evolves into a pleasant, relaxed support </w:t>
      </w:r>
    </w:p>
    <w:p w14:paraId="5E35C990" w14:textId="0F2E3A99" w:rsidR="009D07A4" w:rsidRDefault="009D07A4" w:rsidP="00CE24BC">
      <w:pPr>
        <w:pStyle w:val="ListParagraph"/>
        <w:numPr>
          <w:ilvl w:val="0"/>
          <w:numId w:val="65"/>
        </w:numPr>
        <w:rPr>
          <w:color w:val="000000" w:themeColor="text1"/>
        </w:rPr>
      </w:pPr>
      <w:r>
        <w:rPr>
          <w:color w:val="000000" w:themeColor="text1"/>
        </w:rPr>
        <w:t xml:space="preserve">Dual activation of opiate receptors and dopamine receptors may explain why </w:t>
      </w:r>
      <w:r w:rsidR="007D12AA">
        <w:rPr>
          <w:color w:val="000000" w:themeColor="text1"/>
        </w:rPr>
        <w:t xml:space="preserve">heroin and morphine are so highly addictive </w:t>
      </w:r>
    </w:p>
    <w:p w14:paraId="32E82708" w14:textId="58C08286" w:rsidR="007D12AA" w:rsidRDefault="007D12AA" w:rsidP="00CE24BC">
      <w:pPr>
        <w:pStyle w:val="ListParagraph"/>
        <w:numPr>
          <w:ilvl w:val="0"/>
          <w:numId w:val="65"/>
        </w:numPr>
        <w:rPr>
          <w:color w:val="000000" w:themeColor="text1"/>
        </w:rPr>
      </w:pPr>
      <w:r>
        <w:rPr>
          <w:color w:val="000000" w:themeColor="text1"/>
        </w:rPr>
        <w:t xml:space="preserve">Opiates have been used to relieve pain and suffering for hundreds of years </w:t>
      </w:r>
    </w:p>
    <w:p w14:paraId="11F30F50" w14:textId="577E5EB7" w:rsidR="006261BB" w:rsidRDefault="006261BB" w:rsidP="00CE24BC">
      <w:pPr>
        <w:pStyle w:val="ListParagraph"/>
        <w:numPr>
          <w:ilvl w:val="0"/>
          <w:numId w:val="65"/>
        </w:numPr>
        <w:rPr>
          <w:color w:val="000000" w:themeColor="text1"/>
        </w:rPr>
      </w:pPr>
      <w:r>
        <w:rPr>
          <w:color w:val="000000" w:themeColor="text1"/>
        </w:rPr>
        <w:t xml:space="preserve">Long-term use to relieve chronic pain more likely to lead to abuse/addiction, and is associated with a number of neurological and cognitive deficits (ex: attention and memory problems)   </w:t>
      </w:r>
    </w:p>
    <w:p w14:paraId="7B2ECE45" w14:textId="77777777" w:rsidR="006261BB" w:rsidRDefault="006261BB" w:rsidP="0091550E">
      <w:pPr>
        <w:rPr>
          <w:color w:val="000000" w:themeColor="text1"/>
        </w:rPr>
      </w:pPr>
    </w:p>
    <w:p w14:paraId="67CCB2BF" w14:textId="10D91BBE" w:rsidR="0091550E" w:rsidRDefault="0091550E" w:rsidP="0091550E">
      <w:pPr>
        <w:rPr>
          <w:b/>
          <w:color w:val="000000" w:themeColor="text1"/>
        </w:rPr>
      </w:pPr>
      <w:r>
        <w:rPr>
          <w:b/>
          <w:color w:val="000000" w:themeColor="text1"/>
        </w:rPr>
        <w:t>Alcohol is the most widely abused drug</w:t>
      </w:r>
    </w:p>
    <w:p w14:paraId="32F2349C" w14:textId="77777777" w:rsidR="0091550E" w:rsidRDefault="0091550E" w:rsidP="0091550E">
      <w:pPr>
        <w:rPr>
          <w:b/>
          <w:color w:val="000000" w:themeColor="text1"/>
        </w:rPr>
      </w:pPr>
    </w:p>
    <w:p w14:paraId="5FCAC238" w14:textId="746F14FD" w:rsidR="008931D8" w:rsidRPr="008931D8" w:rsidRDefault="008931D8" w:rsidP="008931D8">
      <w:pPr>
        <w:pStyle w:val="ListParagraph"/>
        <w:numPr>
          <w:ilvl w:val="0"/>
          <w:numId w:val="108"/>
        </w:numPr>
        <w:rPr>
          <w:color w:val="000000" w:themeColor="text1"/>
        </w:rPr>
      </w:pPr>
      <w:r>
        <w:rPr>
          <w:b/>
          <w:color w:val="000000" w:themeColor="text1"/>
        </w:rPr>
        <w:t xml:space="preserve">Gender differences in alcohol consumption across cultures: </w:t>
      </w:r>
    </w:p>
    <w:p w14:paraId="1A8827E4" w14:textId="3392ECAC" w:rsidR="008931D8" w:rsidRPr="000C63A2" w:rsidRDefault="000C63A2" w:rsidP="000C63A2">
      <w:pPr>
        <w:pStyle w:val="ListParagraph"/>
        <w:numPr>
          <w:ilvl w:val="0"/>
          <w:numId w:val="65"/>
        </w:numPr>
        <w:rPr>
          <w:color w:val="000000" w:themeColor="text1"/>
        </w:rPr>
      </w:pPr>
      <w:r w:rsidRPr="000C63A2">
        <w:rPr>
          <w:color w:val="000000" w:themeColor="text1"/>
        </w:rPr>
        <w:t xml:space="preserve">In every region of the world, men drink a lot more </w:t>
      </w:r>
    </w:p>
    <w:p w14:paraId="123C1371" w14:textId="50F62A1D" w:rsidR="000C63A2" w:rsidRDefault="00F3306B" w:rsidP="000C63A2">
      <w:pPr>
        <w:pStyle w:val="ListParagraph"/>
        <w:numPr>
          <w:ilvl w:val="0"/>
          <w:numId w:val="65"/>
        </w:numPr>
        <w:rPr>
          <w:color w:val="000000" w:themeColor="text1"/>
        </w:rPr>
      </w:pPr>
      <w:r>
        <w:rPr>
          <w:color w:val="000000" w:themeColor="text1"/>
        </w:rPr>
        <w:t xml:space="preserve">Men twice as </w:t>
      </w:r>
      <w:r w:rsidR="006E72FE">
        <w:rPr>
          <w:color w:val="000000" w:themeColor="text1"/>
        </w:rPr>
        <w:t xml:space="preserve">likely to report binge drinking, chronic drinking, and recent alcohol intoxication </w:t>
      </w:r>
    </w:p>
    <w:p w14:paraId="38FA0D7E" w14:textId="10C557A7" w:rsidR="00D71EC6" w:rsidRDefault="00D71EC6" w:rsidP="000C63A2">
      <w:pPr>
        <w:pStyle w:val="ListParagraph"/>
        <w:numPr>
          <w:ilvl w:val="0"/>
          <w:numId w:val="65"/>
        </w:numPr>
        <w:rPr>
          <w:color w:val="000000" w:themeColor="text1"/>
        </w:rPr>
      </w:pPr>
      <w:r>
        <w:rPr>
          <w:color w:val="000000" w:themeColor="text1"/>
        </w:rPr>
        <w:t xml:space="preserve">Women do not metabolize alcohol as quickly as men and generally have smaller body volumes so they consume less to achieve the same effects as men </w:t>
      </w:r>
    </w:p>
    <w:p w14:paraId="1DEC6402" w14:textId="4B9DED76" w:rsidR="00D71EC6" w:rsidRDefault="00D71EC6" w:rsidP="000C63A2">
      <w:pPr>
        <w:pStyle w:val="ListParagraph"/>
        <w:numPr>
          <w:ilvl w:val="0"/>
          <w:numId w:val="65"/>
        </w:numPr>
        <w:rPr>
          <w:color w:val="000000" w:themeColor="text1"/>
        </w:rPr>
      </w:pPr>
      <w:r>
        <w:rPr>
          <w:color w:val="000000" w:themeColor="text1"/>
        </w:rPr>
        <w:t>4 factors that might effect g</w:t>
      </w:r>
      <w:r w:rsidR="00B72DDF">
        <w:rPr>
          <w:color w:val="000000" w:themeColor="text1"/>
        </w:rPr>
        <w:t>ender-related differences in a specific culture’s alcohol consumption</w:t>
      </w:r>
    </w:p>
    <w:p w14:paraId="7BF04542" w14:textId="38055552" w:rsidR="00B72DDF" w:rsidRDefault="00B72DDF" w:rsidP="00B72DDF">
      <w:pPr>
        <w:pStyle w:val="ListParagraph"/>
        <w:numPr>
          <w:ilvl w:val="0"/>
          <w:numId w:val="109"/>
        </w:numPr>
        <w:rPr>
          <w:color w:val="000000" w:themeColor="text1"/>
        </w:rPr>
      </w:pPr>
      <w:r>
        <w:rPr>
          <w:color w:val="000000" w:themeColor="text1"/>
          <w:u w:val="single"/>
        </w:rPr>
        <w:t>Power</w:t>
      </w:r>
      <w:r>
        <w:rPr>
          <w:color w:val="000000" w:themeColor="text1"/>
        </w:rPr>
        <w:t xml:space="preserve">: drinking alcohol in large quantities is a symbol of male power. </w:t>
      </w:r>
    </w:p>
    <w:p w14:paraId="7FCEB511" w14:textId="14086EEE" w:rsidR="00B72DDF" w:rsidRDefault="00B72DDF" w:rsidP="00B72DDF">
      <w:pPr>
        <w:pStyle w:val="ListParagraph"/>
        <w:numPr>
          <w:ilvl w:val="0"/>
          <w:numId w:val="109"/>
        </w:numPr>
        <w:rPr>
          <w:color w:val="000000" w:themeColor="text1"/>
        </w:rPr>
      </w:pPr>
      <w:r>
        <w:rPr>
          <w:color w:val="000000" w:themeColor="text1"/>
          <w:u w:val="single"/>
        </w:rPr>
        <w:t>Sex</w:t>
      </w:r>
      <w:r w:rsidRPr="00B72DDF">
        <w:rPr>
          <w:color w:val="000000" w:themeColor="text1"/>
        </w:rPr>
        <w:t>:</w:t>
      </w:r>
      <w:r>
        <w:rPr>
          <w:color w:val="000000" w:themeColor="text1"/>
        </w:rPr>
        <w:t xml:space="preserve"> </w:t>
      </w:r>
      <w:r w:rsidR="00FD3198">
        <w:rPr>
          <w:color w:val="000000" w:themeColor="text1"/>
        </w:rPr>
        <w:t xml:space="preserve">men and women may drink b/c they expect it will enhance their sexual performance/enjoyment in sex, though it is likely to lead to impotence for men, and make women more vulnerable to men’s sexual aggression. </w:t>
      </w:r>
    </w:p>
    <w:p w14:paraId="5F70A8E2" w14:textId="3C297C65" w:rsidR="00FD3198" w:rsidRDefault="00FD3198" w:rsidP="00755FE3">
      <w:pPr>
        <w:pStyle w:val="ListParagraph"/>
        <w:numPr>
          <w:ilvl w:val="0"/>
          <w:numId w:val="109"/>
        </w:numPr>
        <w:rPr>
          <w:color w:val="000000" w:themeColor="text1"/>
        </w:rPr>
      </w:pPr>
      <w:r>
        <w:rPr>
          <w:color w:val="000000" w:themeColor="text1"/>
          <w:u w:val="single"/>
        </w:rPr>
        <w:t>Risks</w:t>
      </w:r>
      <w:r w:rsidRPr="00FD3198">
        <w:rPr>
          <w:color w:val="000000" w:themeColor="text1"/>
        </w:rPr>
        <w:t>:</w:t>
      </w:r>
      <w:r>
        <w:rPr>
          <w:color w:val="000000" w:themeColor="text1"/>
        </w:rPr>
        <w:t xml:space="preserve"> </w:t>
      </w:r>
      <w:r w:rsidR="00755FE3">
        <w:rPr>
          <w:color w:val="000000" w:themeColor="text1"/>
        </w:rPr>
        <w:t>men enjoy taking risks more than women do, so men may be more engaged in heavy drinking</w:t>
      </w:r>
      <w:r>
        <w:rPr>
          <w:color w:val="000000" w:themeColor="text1"/>
        </w:rPr>
        <w:t xml:space="preserve"> </w:t>
      </w:r>
    </w:p>
    <w:p w14:paraId="24DF3D2D" w14:textId="10B57E7F" w:rsidR="00755FE3" w:rsidRDefault="00755FE3" w:rsidP="00755FE3">
      <w:pPr>
        <w:pStyle w:val="ListParagraph"/>
        <w:numPr>
          <w:ilvl w:val="0"/>
          <w:numId w:val="109"/>
        </w:numPr>
        <w:rPr>
          <w:color w:val="000000" w:themeColor="text1"/>
        </w:rPr>
      </w:pPr>
      <w:r>
        <w:rPr>
          <w:color w:val="000000" w:themeColor="text1"/>
          <w:u w:val="single"/>
        </w:rPr>
        <w:t>Responsibilities</w:t>
      </w:r>
      <w:r w:rsidRPr="00755FE3">
        <w:rPr>
          <w:color w:val="000000" w:themeColor="text1"/>
        </w:rPr>
        <w:t>:</w:t>
      </w:r>
      <w:r>
        <w:rPr>
          <w:color w:val="000000" w:themeColor="text1"/>
        </w:rPr>
        <w:t xml:space="preserve"> </w:t>
      </w:r>
      <w:r w:rsidR="00EA0B70">
        <w:rPr>
          <w:color w:val="000000" w:themeColor="text1"/>
        </w:rPr>
        <w:t xml:space="preserve">men may drink more than women b/c it allows them to forget their social responsibilities (being the “bread-winner” puts pressure on them). </w:t>
      </w:r>
    </w:p>
    <w:p w14:paraId="6D74BF88" w14:textId="6289EA41" w:rsidR="007E6FFE" w:rsidRDefault="00EA0B70" w:rsidP="007E6FFE">
      <w:pPr>
        <w:pStyle w:val="ListParagraph"/>
        <w:numPr>
          <w:ilvl w:val="0"/>
          <w:numId w:val="108"/>
        </w:numPr>
        <w:rPr>
          <w:color w:val="000000" w:themeColor="text1"/>
        </w:rPr>
      </w:pPr>
      <w:r>
        <w:rPr>
          <w:b/>
          <w:color w:val="000000" w:themeColor="text1"/>
        </w:rPr>
        <w:t>Expectations</w:t>
      </w:r>
      <w:r w:rsidRPr="00EA0B70">
        <w:rPr>
          <w:color w:val="000000" w:themeColor="text1"/>
        </w:rPr>
        <w:t>:</w:t>
      </w:r>
      <w:r>
        <w:rPr>
          <w:color w:val="000000" w:themeColor="text1"/>
        </w:rPr>
        <w:t xml:space="preserve"> </w:t>
      </w:r>
    </w:p>
    <w:p w14:paraId="5FECA5B4" w14:textId="531D35C4" w:rsidR="007E6FFE" w:rsidRPr="007E6FFE" w:rsidRDefault="007E6FFE" w:rsidP="007E6FFE">
      <w:pPr>
        <w:pStyle w:val="ListParagraph"/>
        <w:numPr>
          <w:ilvl w:val="0"/>
          <w:numId w:val="65"/>
        </w:numPr>
        <w:rPr>
          <w:color w:val="000000" w:themeColor="text1"/>
        </w:rPr>
      </w:pPr>
      <w:r w:rsidRPr="007E6FFE">
        <w:rPr>
          <w:color w:val="000000" w:themeColor="text1"/>
        </w:rPr>
        <w:t>Ppl consume alcohol b/c they anticipate that it will have certain effects on their emotions and behaviour</w:t>
      </w:r>
      <w:r w:rsidR="009426DE">
        <w:rPr>
          <w:color w:val="000000" w:themeColor="text1"/>
        </w:rPr>
        <w:t xml:space="preserve">; believe it reduces anxiety </w:t>
      </w:r>
    </w:p>
    <w:p w14:paraId="46A43B06" w14:textId="77777777" w:rsidR="00525134" w:rsidRDefault="00525134" w:rsidP="007E6FFE">
      <w:pPr>
        <w:pStyle w:val="ListParagraph"/>
        <w:numPr>
          <w:ilvl w:val="0"/>
          <w:numId w:val="65"/>
        </w:numPr>
        <w:rPr>
          <w:color w:val="000000" w:themeColor="text1"/>
        </w:rPr>
      </w:pPr>
      <w:r>
        <w:rPr>
          <w:color w:val="000000" w:themeColor="text1"/>
        </w:rPr>
        <w:t xml:space="preserve">Though moderate doses of alcohol are associated with a more positive mood, large doses are associated with a more negative mood </w:t>
      </w:r>
    </w:p>
    <w:p w14:paraId="66F62545" w14:textId="77777777" w:rsidR="00276E89" w:rsidRDefault="0082479B" w:rsidP="00276E89">
      <w:pPr>
        <w:pStyle w:val="ListParagraph"/>
        <w:numPr>
          <w:ilvl w:val="0"/>
          <w:numId w:val="65"/>
        </w:numPr>
        <w:rPr>
          <w:color w:val="000000" w:themeColor="text1"/>
        </w:rPr>
      </w:pPr>
      <w:r>
        <w:rPr>
          <w:color w:val="000000" w:themeColor="text1"/>
        </w:rPr>
        <w:t xml:space="preserve">Alcohol can interfere with the cognitive processing of threat cues such that anxiety provoking events are less troubling when </w:t>
      </w:r>
      <w:r w:rsidR="00300BA1">
        <w:rPr>
          <w:color w:val="000000" w:themeColor="text1"/>
        </w:rPr>
        <w:t>ppl are intoxicated, but this effect only occurs when ppl drink bef</w:t>
      </w:r>
      <w:r w:rsidR="00276E89">
        <w:rPr>
          <w:color w:val="000000" w:themeColor="text1"/>
        </w:rPr>
        <w:t>ore the anxiety provoking event</w:t>
      </w:r>
    </w:p>
    <w:p w14:paraId="7527C4E6" w14:textId="77777777" w:rsidR="00276E89" w:rsidRDefault="00276E89" w:rsidP="00276E89">
      <w:pPr>
        <w:pStyle w:val="ListParagraph"/>
        <w:numPr>
          <w:ilvl w:val="0"/>
          <w:numId w:val="65"/>
        </w:numPr>
        <w:rPr>
          <w:color w:val="000000" w:themeColor="text1"/>
        </w:rPr>
      </w:pPr>
      <w:r>
        <w:rPr>
          <w:color w:val="000000" w:themeColor="text1"/>
        </w:rPr>
        <w:t xml:space="preserve">Drinking after a hard day can increase ppl’s focus on their problems </w:t>
      </w:r>
    </w:p>
    <w:p w14:paraId="34AA1ED4" w14:textId="77777777" w:rsidR="00FF323E" w:rsidRDefault="00B24AFC" w:rsidP="00276E89">
      <w:pPr>
        <w:pStyle w:val="ListParagraph"/>
        <w:numPr>
          <w:ilvl w:val="0"/>
          <w:numId w:val="65"/>
        </w:numPr>
        <w:rPr>
          <w:color w:val="000000" w:themeColor="text1"/>
        </w:rPr>
      </w:pPr>
      <w:r>
        <w:rPr>
          <w:color w:val="000000" w:themeColor="text1"/>
        </w:rPr>
        <w:t xml:space="preserve">Children who have positive expectations about alcohol are more likely to start drinking and become heavy drinkers </w:t>
      </w:r>
    </w:p>
    <w:p w14:paraId="783435A0" w14:textId="77777777" w:rsidR="008E5703" w:rsidRDefault="008E5703" w:rsidP="00276E89">
      <w:pPr>
        <w:pStyle w:val="ListParagraph"/>
        <w:numPr>
          <w:ilvl w:val="0"/>
          <w:numId w:val="65"/>
        </w:numPr>
        <w:rPr>
          <w:color w:val="000000" w:themeColor="text1"/>
        </w:rPr>
      </w:pPr>
      <w:r>
        <w:rPr>
          <w:color w:val="000000" w:themeColor="text1"/>
        </w:rPr>
        <w:t xml:space="preserve">Expectations about alcohol profoundly affect behaviour- Jay Hull and Charles Bond </w:t>
      </w:r>
    </w:p>
    <w:p w14:paraId="326EA232" w14:textId="77777777" w:rsidR="00252B7A" w:rsidRDefault="008E5703" w:rsidP="00276E89">
      <w:pPr>
        <w:pStyle w:val="ListParagraph"/>
        <w:numPr>
          <w:ilvl w:val="0"/>
          <w:numId w:val="65"/>
        </w:numPr>
        <w:rPr>
          <w:color w:val="000000" w:themeColor="text1"/>
        </w:rPr>
      </w:pPr>
      <w:r>
        <w:rPr>
          <w:color w:val="000000" w:themeColor="text1"/>
        </w:rPr>
        <w:t xml:space="preserve">Some behaviours generally associated with drunkenness are accounted for by learned beliefs about intoxication rather than by alcohol’s pharmacological properties </w:t>
      </w:r>
    </w:p>
    <w:p w14:paraId="2FD41F48" w14:textId="722AE0EB" w:rsidR="007E6FFE" w:rsidRPr="00252B7A" w:rsidRDefault="00252B7A" w:rsidP="00252B7A">
      <w:pPr>
        <w:pStyle w:val="ListParagraph"/>
        <w:numPr>
          <w:ilvl w:val="0"/>
          <w:numId w:val="108"/>
        </w:numPr>
        <w:rPr>
          <w:color w:val="000000" w:themeColor="text1"/>
        </w:rPr>
      </w:pPr>
      <w:r>
        <w:rPr>
          <w:b/>
          <w:color w:val="000000" w:themeColor="text1"/>
        </w:rPr>
        <w:t xml:space="preserve">Physical effects: </w:t>
      </w:r>
    </w:p>
    <w:p w14:paraId="52C53263" w14:textId="5B55D8D5" w:rsidR="00252B7A" w:rsidRDefault="00AA2E84" w:rsidP="00AA2E84">
      <w:pPr>
        <w:pStyle w:val="ListParagraph"/>
        <w:numPr>
          <w:ilvl w:val="0"/>
          <w:numId w:val="65"/>
        </w:numPr>
        <w:rPr>
          <w:color w:val="000000" w:themeColor="text1"/>
        </w:rPr>
      </w:pPr>
      <w:r>
        <w:rPr>
          <w:color w:val="000000" w:themeColor="text1"/>
        </w:rPr>
        <w:t xml:space="preserve">Alcohol triggers a number of neurotransmitter systems and activates receptors for GABA, opiates, and dopamine </w:t>
      </w:r>
    </w:p>
    <w:p w14:paraId="29A0239C" w14:textId="4116170F" w:rsidR="00AA2E84" w:rsidRDefault="00AA2E84" w:rsidP="00AA2E84">
      <w:pPr>
        <w:pStyle w:val="ListParagraph"/>
        <w:numPr>
          <w:ilvl w:val="0"/>
          <w:numId w:val="65"/>
        </w:numPr>
        <w:rPr>
          <w:color w:val="000000" w:themeColor="text1"/>
        </w:rPr>
      </w:pPr>
      <w:r>
        <w:rPr>
          <w:color w:val="000000" w:themeColor="text1"/>
        </w:rPr>
        <w:t xml:space="preserve">Alcohols rewarding aspects </w:t>
      </w:r>
      <w:r w:rsidR="00BF37E6">
        <w:rPr>
          <w:color w:val="000000" w:themeColor="text1"/>
        </w:rPr>
        <w:t xml:space="preserve">stem from its </w:t>
      </w:r>
      <w:r w:rsidR="00BF37E6" w:rsidRPr="00016940">
        <w:rPr>
          <w:i/>
          <w:color w:val="000000" w:themeColor="text1"/>
          <w:u w:val="single"/>
        </w:rPr>
        <w:t>activation of dopamine receptors</w:t>
      </w:r>
      <w:r w:rsidR="00BF37E6">
        <w:rPr>
          <w:color w:val="000000" w:themeColor="text1"/>
        </w:rPr>
        <w:t xml:space="preserve"> (like with other addictive drugs) </w:t>
      </w:r>
    </w:p>
    <w:p w14:paraId="426EE7C3" w14:textId="77777777" w:rsidR="00670E82" w:rsidRDefault="00C24132" w:rsidP="00AA2E84">
      <w:pPr>
        <w:pStyle w:val="ListParagraph"/>
        <w:numPr>
          <w:ilvl w:val="0"/>
          <w:numId w:val="65"/>
        </w:numPr>
        <w:rPr>
          <w:color w:val="000000" w:themeColor="text1"/>
        </w:rPr>
      </w:pPr>
      <w:r>
        <w:rPr>
          <w:color w:val="000000" w:themeColor="text1"/>
        </w:rPr>
        <w:t>It interferes with</w:t>
      </w:r>
      <w:r w:rsidR="002C1B7C">
        <w:rPr>
          <w:color w:val="000000" w:themeColor="text1"/>
        </w:rPr>
        <w:t xml:space="preserve"> the neurochemical processes involved in memory </w:t>
      </w:r>
    </w:p>
    <w:p w14:paraId="2D7D9C52" w14:textId="77777777" w:rsidR="00670E82" w:rsidRDefault="00670E82" w:rsidP="00AA2E84">
      <w:pPr>
        <w:pStyle w:val="ListParagraph"/>
        <w:numPr>
          <w:ilvl w:val="0"/>
          <w:numId w:val="65"/>
        </w:numPr>
        <w:rPr>
          <w:color w:val="000000" w:themeColor="text1"/>
        </w:rPr>
      </w:pPr>
      <w:proofErr w:type="spellStart"/>
      <w:r>
        <w:rPr>
          <w:i/>
          <w:color w:val="000000" w:themeColor="text1"/>
        </w:rPr>
        <w:t>Kordakoff’s</w:t>
      </w:r>
      <w:proofErr w:type="spellEnd"/>
      <w:r>
        <w:rPr>
          <w:i/>
          <w:color w:val="000000" w:themeColor="text1"/>
        </w:rPr>
        <w:t xml:space="preserve"> syndrome:</w:t>
      </w:r>
      <w:r>
        <w:rPr>
          <w:color w:val="000000" w:themeColor="text1"/>
        </w:rPr>
        <w:t xml:space="preserve"> alcohol-related disorder characterized by severe memory loss and intellectual deterioration </w:t>
      </w:r>
    </w:p>
    <w:p w14:paraId="504A20F9" w14:textId="77777777" w:rsidR="00670E82" w:rsidRDefault="00670E82" w:rsidP="00670E82">
      <w:pPr>
        <w:rPr>
          <w:color w:val="000000" w:themeColor="text1"/>
        </w:rPr>
      </w:pPr>
    </w:p>
    <w:p w14:paraId="5C73E59C" w14:textId="77777777" w:rsidR="00FC004E" w:rsidRDefault="00FC004E" w:rsidP="00670E82">
      <w:pPr>
        <w:rPr>
          <w:b/>
          <w:color w:val="000000" w:themeColor="text1"/>
        </w:rPr>
      </w:pPr>
      <w:r>
        <w:rPr>
          <w:b/>
          <w:color w:val="000000" w:themeColor="text1"/>
        </w:rPr>
        <w:t xml:space="preserve">Addiction has psychological and physical aspects </w:t>
      </w:r>
    </w:p>
    <w:p w14:paraId="59DB81D0" w14:textId="77777777" w:rsidR="00FC004E" w:rsidRDefault="00FC004E" w:rsidP="00670E82">
      <w:pPr>
        <w:rPr>
          <w:b/>
          <w:color w:val="000000" w:themeColor="text1"/>
        </w:rPr>
      </w:pPr>
    </w:p>
    <w:p w14:paraId="6743A366" w14:textId="4C0894A4" w:rsidR="00C24132" w:rsidRDefault="00A33AE1" w:rsidP="008952F4">
      <w:pPr>
        <w:pStyle w:val="ListParagraph"/>
        <w:numPr>
          <w:ilvl w:val="0"/>
          <w:numId w:val="111"/>
        </w:numPr>
        <w:rPr>
          <w:color w:val="000000" w:themeColor="text1"/>
        </w:rPr>
      </w:pPr>
      <w:r>
        <w:rPr>
          <w:color w:val="000000" w:themeColor="text1"/>
          <w:u w:val="single"/>
        </w:rPr>
        <w:t>Physical dependence/addiction</w:t>
      </w:r>
      <w:r>
        <w:rPr>
          <w:color w:val="000000" w:themeColor="text1"/>
        </w:rPr>
        <w:t xml:space="preserve">: a physiological state in which failing to ingest a substance leads to symptoms of </w:t>
      </w:r>
      <w:proofErr w:type="spellStart"/>
      <w:r>
        <w:rPr>
          <w:i/>
          <w:color w:val="000000" w:themeColor="text1"/>
        </w:rPr>
        <w:t>withdrawl</w:t>
      </w:r>
      <w:proofErr w:type="spellEnd"/>
      <w:r>
        <w:rPr>
          <w:color w:val="000000" w:themeColor="text1"/>
        </w:rPr>
        <w:t xml:space="preserve">, </w:t>
      </w:r>
      <w:r w:rsidR="004323D1">
        <w:rPr>
          <w:color w:val="000000" w:themeColor="text1"/>
        </w:rPr>
        <w:t xml:space="preserve">a state characterized by anxiety, tension, and craving </w:t>
      </w:r>
    </w:p>
    <w:p w14:paraId="3E07CB21" w14:textId="7096B4AC" w:rsidR="004323D1" w:rsidRDefault="00962BF6" w:rsidP="008952F4">
      <w:pPr>
        <w:pStyle w:val="ListParagraph"/>
        <w:numPr>
          <w:ilvl w:val="0"/>
          <w:numId w:val="111"/>
        </w:numPr>
        <w:rPr>
          <w:color w:val="000000" w:themeColor="text1"/>
        </w:rPr>
      </w:pPr>
      <w:r>
        <w:rPr>
          <w:color w:val="000000" w:themeColor="text1"/>
        </w:rPr>
        <w:t xml:space="preserve">Associated with </w:t>
      </w:r>
      <w:r>
        <w:rPr>
          <w:i/>
          <w:color w:val="000000" w:themeColor="text1"/>
        </w:rPr>
        <w:t>tolerance</w:t>
      </w:r>
      <w:r>
        <w:rPr>
          <w:color w:val="000000" w:themeColor="text1"/>
        </w:rPr>
        <w:t xml:space="preserve"> so that a person needs to consume more of the substance to achieve the same effect </w:t>
      </w:r>
    </w:p>
    <w:p w14:paraId="23446803" w14:textId="2D68FA9F" w:rsidR="00631314" w:rsidRDefault="00631314" w:rsidP="008952F4">
      <w:pPr>
        <w:pStyle w:val="ListParagraph"/>
        <w:numPr>
          <w:ilvl w:val="0"/>
          <w:numId w:val="111"/>
        </w:numPr>
        <w:rPr>
          <w:color w:val="000000" w:themeColor="text1"/>
        </w:rPr>
      </w:pPr>
      <w:r>
        <w:rPr>
          <w:color w:val="000000" w:themeColor="text1"/>
        </w:rPr>
        <w:t xml:space="preserve">Dopamine activity in the limbic system underlies the rewarding properties of taking drugs and is central to addiction </w:t>
      </w:r>
    </w:p>
    <w:p w14:paraId="1256F7B1" w14:textId="6EFC4401" w:rsidR="00631314" w:rsidRDefault="00E170B2" w:rsidP="008952F4">
      <w:pPr>
        <w:pStyle w:val="ListParagraph"/>
        <w:numPr>
          <w:ilvl w:val="0"/>
          <w:numId w:val="111"/>
        </w:numPr>
        <w:rPr>
          <w:color w:val="000000" w:themeColor="text1"/>
        </w:rPr>
      </w:pPr>
      <w:r w:rsidRPr="00553EC4">
        <w:rPr>
          <w:i/>
          <w:color w:val="000000" w:themeColor="text1"/>
          <w:u w:val="single"/>
        </w:rPr>
        <w:t>Insula</w:t>
      </w:r>
      <w:r>
        <w:rPr>
          <w:i/>
          <w:color w:val="000000" w:themeColor="text1"/>
        </w:rPr>
        <w:t>:</w:t>
      </w:r>
      <w:r>
        <w:rPr>
          <w:color w:val="000000" w:themeColor="text1"/>
        </w:rPr>
        <w:t xml:space="preserve"> brain region that seems to be impor</w:t>
      </w:r>
      <w:r w:rsidR="00C72F55">
        <w:rPr>
          <w:color w:val="000000" w:themeColor="text1"/>
        </w:rPr>
        <w:t xml:space="preserve">tant for addiction and cravings; becomes active when addicts view images of drug use </w:t>
      </w:r>
    </w:p>
    <w:p w14:paraId="32C29C8B" w14:textId="7D497EF8" w:rsidR="00C72F55" w:rsidRDefault="00BA1337" w:rsidP="008952F4">
      <w:pPr>
        <w:pStyle w:val="ListParagraph"/>
        <w:numPr>
          <w:ilvl w:val="0"/>
          <w:numId w:val="111"/>
        </w:numPr>
        <w:rPr>
          <w:color w:val="000000" w:themeColor="text1"/>
        </w:rPr>
      </w:pPr>
      <w:r>
        <w:rPr>
          <w:color w:val="000000" w:themeColor="text1"/>
          <w:u w:val="single"/>
        </w:rPr>
        <w:t>Physiological dependence</w:t>
      </w:r>
      <w:r>
        <w:rPr>
          <w:color w:val="000000" w:themeColor="text1"/>
        </w:rPr>
        <w:t xml:space="preserve">: </w:t>
      </w:r>
      <w:r w:rsidR="001B5D5A">
        <w:rPr>
          <w:color w:val="000000" w:themeColor="text1"/>
        </w:rPr>
        <w:t xml:space="preserve">refers to habitual and compulsive substance use despite the consequences </w:t>
      </w:r>
    </w:p>
    <w:p w14:paraId="6F651C37" w14:textId="6A9FFC9E" w:rsidR="00AF3AFB" w:rsidRDefault="00AF3AFB" w:rsidP="008952F4">
      <w:pPr>
        <w:pStyle w:val="ListParagraph"/>
        <w:numPr>
          <w:ilvl w:val="0"/>
          <w:numId w:val="111"/>
        </w:numPr>
        <w:rPr>
          <w:color w:val="000000" w:themeColor="text1"/>
        </w:rPr>
      </w:pPr>
      <w:r>
        <w:rPr>
          <w:color w:val="000000" w:themeColor="text1"/>
        </w:rPr>
        <w:t xml:space="preserve">Ppl can be physiologically dependent without showing tolerance or </w:t>
      </w:r>
      <w:proofErr w:type="spellStart"/>
      <w:r>
        <w:rPr>
          <w:color w:val="000000" w:themeColor="text1"/>
        </w:rPr>
        <w:t>withdrawl</w:t>
      </w:r>
      <w:proofErr w:type="spellEnd"/>
      <w:r>
        <w:rPr>
          <w:color w:val="000000" w:themeColor="text1"/>
        </w:rPr>
        <w:t xml:space="preserve"> </w:t>
      </w:r>
    </w:p>
    <w:p w14:paraId="6B5302D1" w14:textId="32ACA77F" w:rsidR="00AF3AFB" w:rsidRDefault="00446270" w:rsidP="008952F4">
      <w:pPr>
        <w:pStyle w:val="ListParagraph"/>
        <w:numPr>
          <w:ilvl w:val="0"/>
          <w:numId w:val="111"/>
        </w:numPr>
        <w:rPr>
          <w:color w:val="000000" w:themeColor="text1"/>
        </w:rPr>
      </w:pPr>
      <w:r>
        <w:rPr>
          <w:color w:val="000000" w:themeColor="text1"/>
        </w:rPr>
        <w:t xml:space="preserve">Studies show that when parents smoke, their children tend to have positive attitudes about smoking and begin to smoke early </w:t>
      </w:r>
    </w:p>
    <w:p w14:paraId="312D51EC" w14:textId="0CC66278" w:rsidR="00446270" w:rsidRDefault="00E81BDE" w:rsidP="008952F4">
      <w:pPr>
        <w:pStyle w:val="ListParagraph"/>
        <w:numPr>
          <w:ilvl w:val="0"/>
          <w:numId w:val="111"/>
        </w:numPr>
        <w:rPr>
          <w:color w:val="000000" w:themeColor="text1"/>
        </w:rPr>
      </w:pPr>
      <w:r>
        <w:rPr>
          <w:color w:val="000000" w:themeColor="text1"/>
        </w:rPr>
        <w:t xml:space="preserve">Children high in sensation seeking and are more likely to associate with deviant groups, they also tend to have poor relationships with their parents  </w:t>
      </w:r>
    </w:p>
    <w:p w14:paraId="468A7672" w14:textId="7D99F152" w:rsidR="00E81BDE" w:rsidRDefault="00C47E52" w:rsidP="008952F4">
      <w:pPr>
        <w:pStyle w:val="ListParagraph"/>
        <w:numPr>
          <w:ilvl w:val="0"/>
          <w:numId w:val="111"/>
        </w:numPr>
        <w:rPr>
          <w:color w:val="000000" w:themeColor="text1"/>
        </w:rPr>
      </w:pPr>
      <w:r>
        <w:rPr>
          <w:color w:val="000000" w:themeColor="text1"/>
        </w:rPr>
        <w:t xml:space="preserve">An inherited </w:t>
      </w:r>
      <w:r w:rsidR="001E4C5B">
        <w:rPr>
          <w:color w:val="000000" w:themeColor="text1"/>
        </w:rPr>
        <w:t xml:space="preserve">predisposition to sensation seeking may predict behaviours that increase the possibility of substance abuse </w:t>
      </w:r>
    </w:p>
    <w:p w14:paraId="668E5684" w14:textId="7544CC8E" w:rsidR="001E4C5B" w:rsidRDefault="001609E3" w:rsidP="008952F4">
      <w:pPr>
        <w:pStyle w:val="ListParagraph"/>
        <w:numPr>
          <w:ilvl w:val="0"/>
          <w:numId w:val="111"/>
        </w:numPr>
        <w:rPr>
          <w:color w:val="000000" w:themeColor="text1"/>
        </w:rPr>
      </w:pPr>
      <w:r>
        <w:rPr>
          <w:color w:val="000000" w:themeColor="text1"/>
        </w:rPr>
        <w:t xml:space="preserve">There is no single “alcoholic” gene, but a cluster of characteristics that are inherited may lead to it </w:t>
      </w:r>
    </w:p>
    <w:p w14:paraId="526B3107" w14:textId="1929A458" w:rsidR="001609E3" w:rsidRDefault="009E5E80" w:rsidP="008952F4">
      <w:pPr>
        <w:pStyle w:val="ListParagraph"/>
        <w:numPr>
          <w:ilvl w:val="0"/>
          <w:numId w:val="111"/>
        </w:numPr>
        <w:rPr>
          <w:color w:val="000000" w:themeColor="text1"/>
        </w:rPr>
      </w:pPr>
      <w:r>
        <w:rPr>
          <w:color w:val="000000" w:themeColor="text1"/>
        </w:rPr>
        <w:t xml:space="preserve">Those who experimented with drugs as adolescents were better adjusted than those who had never tried them </w:t>
      </w:r>
    </w:p>
    <w:p w14:paraId="309BDF0A" w14:textId="2277E239" w:rsidR="008952F4" w:rsidRPr="008952F4" w:rsidRDefault="008952F4" w:rsidP="008952F4">
      <w:pPr>
        <w:pStyle w:val="ListParagraph"/>
        <w:numPr>
          <w:ilvl w:val="0"/>
          <w:numId w:val="108"/>
        </w:numPr>
        <w:rPr>
          <w:color w:val="000000" w:themeColor="text1"/>
        </w:rPr>
      </w:pPr>
      <w:r>
        <w:rPr>
          <w:b/>
          <w:color w:val="000000" w:themeColor="text1"/>
        </w:rPr>
        <w:t xml:space="preserve">Addiction’s context: </w:t>
      </w:r>
    </w:p>
    <w:p w14:paraId="5B09CFDB" w14:textId="450B7A43" w:rsidR="008952F4" w:rsidRDefault="0076495A" w:rsidP="0076495A">
      <w:pPr>
        <w:pStyle w:val="ListParagraph"/>
        <w:numPr>
          <w:ilvl w:val="0"/>
          <w:numId w:val="65"/>
        </w:numPr>
        <w:rPr>
          <w:color w:val="000000" w:themeColor="text1"/>
        </w:rPr>
      </w:pPr>
      <w:r>
        <w:rPr>
          <w:color w:val="000000" w:themeColor="text1"/>
        </w:rPr>
        <w:t xml:space="preserve">Important for understanding addictions </w:t>
      </w:r>
    </w:p>
    <w:p w14:paraId="465AE815" w14:textId="2BB337FE" w:rsidR="0076495A" w:rsidRDefault="00271736" w:rsidP="0076495A">
      <w:pPr>
        <w:pStyle w:val="ListParagraph"/>
        <w:numPr>
          <w:ilvl w:val="0"/>
          <w:numId w:val="65"/>
        </w:numPr>
        <w:rPr>
          <w:color w:val="000000" w:themeColor="text1"/>
        </w:rPr>
      </w:pPr>
      <w:r>
        <w:rPr>
          <w:color w:val="000000" w:themeColor="text1"/>
        </w:rPr>
        <w:t xml:space="preserve">Soldiers partook in addictions while in the war, but when they returned home, did not feel the need to indulge them </w:t>
      </w:r>
    </w:p>
    <w:p w14:paraId="71247EC9" w14:textId="21DE6AE9" w:rsidR="00F536D6" w:rsidRDefault="00F536D6" w:rsidP="0076495A">
      <w:pPr>
        <w:pStyle w:val="ListParagraph"/>
        <w:numPr>
          <w:ilvl w:val="0"/>
          <w:numId w:val="65"/>
        </w:numPr>
        <w:rPr>
          <w:color w:val="000000" w:themeColor="text1"/>
        </w:rPr>
      </w:pPr>
      <w:r>
        <w:rPr>
          <w:color w:val="000000" w:themeColor="text1"/>
        </w:rPr>
        <w:t xml:space="preserve">Coming home helped the addicts recover because they did not have the same motivations as they did in Vietnam </w:t>
      </w:r>
    </w:p>
    <w:p w14:paraId="6DDBBC94" w14:textId="6DB3030E" w:rsidR="00F536D6" w:rsidRPr="009A3AD7" w:rsidRDefault="00D8175D" w:rsidP="0076495A">
      <w:pPr>
        <w:pStyle w:val="ListParagraph"/>
        <w:numPr>
          <w:ilvl w:val="0"/>
          <w:numId w:val="65"/>
        </w:numPr>
        <w:rPr>
          <w:color w:val="000000" w:themeColor="text1"/>
          <w:u w:val="single"/>
        </w:rPr>
      </w:pPr>
      <w:r w:rsidRPr="009A3AD7">
        <w:rPr>
          <w:color w:val="000000" w:themeColor="text1"/>
          <w:u w:val="single"/>
        </w:rPr>
        <w:t xml:space="preserve">We cannot ignore environment when trying to understand addiction </w:t>
      </w:r>
    </w:p>
    <w:p w14:paraId="2F90CFEF" w14:textId="77777777" w:rsidR="008A3107" w:rsidRPr="004F3713" w:rsidRDefault="008A3107" w:rsidP="008A3107">
      <w:pPr>
        <w:pStyle w:val="ListParagraph"/>
        <w:rPr>
          <w:color w:val="000000" w:themeColor="text1"/>
        </w:rPr>
      </w:pPr>
    </w:p>
    <w:p w14:paraId="584388CC" w14:textId="77777777" w:rsidR="00F27478" w:rsidRPr="00F27478" w:rsidRDefault="00F27478" w:rsidP="00F27478">
      <w:pPr>
        <w:rPr>
          <w:color w:val="000000" w:themeColor="text1"/>
        </w:rPr>
      </w:pPr>
    </w:p>
    <w:p w14:paraId="5841E3C8" w14:textId="48B53A69" w:rsidR="002C1BBC" w:rsidRPr="002C1BBC" w:rsidRDefault="00616A25" w:rsidP="00616A25">
      <w:pPr>
        <w:tabs>
          <w:tab w:val="left" w:pos="2395"/>
        </w:tabs>
        <w:rPr>
          <w:color w:val="000000" w:themeColor="text1"/>
        </w:rPr>
      </w:pPr>
      <w:r>
        <w:rPr>
          <w:color w:val="000000" w:themeColor="text1"/>
        </w:rPr>
        <w:tab/>
      </w:r>
    </w:p>
    <w:p w14:paraId="0D2810E9" w14:textId="77777777" w:rsidR="00674E2D" w:rsidRPr="00174372" w:rsidRDefault="00674E2D" w:rsidP="00276788">
      <w:pPr>
        <w:pStyle w:val="ListParagraph"/>
      </w:pPr>
    </w:p>
    <w:p w14:paraId="4BE74998" w14:textId="77777777" w:rsidR="009839B7" w:rsidRPr="007B2637" w:rsidRDefault="009839B7" w:rsidP="00416AA0">
      <w:pPr>
        <w:ind w:left="360"/>
      </w:pPr>
    </w:p>
    <w:p w14:paraId="3250D847" w14:textId="77777777" w:rsidR="00543A0D" w:rsidRPr="00540C24" w:rsidRDefault="00543A0D" w:rsidP="00543A0D"/>
    <w:p w14:paraId="3102AF15" w14:textId="0FB09902" w:rsidR="0012301C" w:rsidRPr="00AF3DE3" w:rsidRDefault="0012301C" w:rsidP="0012301C">
      <w:pPr>
        <w:pStyle w:val="ListParagraph"/>
      </w:pPr>
    </w:p>
    <w:p w14:paraId="43B23631" w14:textId="77777777" w:rsidR="00FA005B" w:rsidRPr="00342A3B" w:rsidRDefault="00FA005B" w:rsidP="00FA005B">
      <w:pPr>
        <w:pStyle w:val="ListParagraph"/>
        <w:ind w:left="1440"/>
      </w:pPr>
    </w:p>
    <w:p w14:paraId="186FD90A" w14:textId="77777777" w:rsidR="006B6530" w:rsidRPr="006B6530" w:rsidRDefault="006B6530" w:rsidP="006F5A7E"/>
    <w:p w14:paraId="753EADAF" w14:textId="77777777" w:rsidR="00673608" w:rsidRPr="00F71CA4" w:rsidRDefault="00673608" w:rsidP="00673608">
      <w:pPr>
        <w:ind w:left="360"/>
      </w:pPr>
    </w:p>
    <w:sectPr w:rsidR="00673608" w:rsidRPr="00F71CA4" w:rsidSect="004B45A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4CD"/>
    <w:multiLevelType w:val="hybridMultilevel"/>
    <w:tmpl w:val="DCA8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A6605"/>
    <w:multiLevelType w:val="hybridMultilevel"/>
    <w:tmpl w:val="2140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E7556"/>
    <w:multiLevelType w:val="hybridMultilevel"/>
    <w:tmpl w:val="96223D68"/>
    <w:lvl w:ilvl="0" w:tplc="05B40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57196B"/>
    <w:multiLevelType w:val="hybridMultilevel"/>
    <w:tmpl w:val="C73CC8BA"/>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43472E7"/>
    <w:multiLevelType w:val="hybridMultilevel"/>
    <w:tmpl w:val="97AE90C6"/>
    <w:lvl w:ilvl="0" w:tplc="0409000F">
      <w:start w:val="1"/>
      <w:numFmt w:val="decimal"/>
      <w:lvlText w:val="%1."/>
      <w:lvlJc w:val="left"/>
      <w:pPr>
        <w:ind w:left="1491" w:hanging="360"/>
      </w:p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5">
    <w:nsid w:val="04AB47D9"/>
    <w:multiLevelType w:val="hybridMultilevel"/>
    <w:tmpl w:val="420897E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5F54116"/>
    <w:multiLevelType w:val="hybridMultilevel"/>
    <w:tmpl w:val="5CE8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F6989"/>
    <w:multiLevelType w:val="hybridMultilevel"/>
    <w:tmpl w:val="EA36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B083A"/>
    <w:multiLevelType w:val="hybridMultilevel"/>
    <w:tmpl w:val="882EC74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nsid w:val="0A6D35EE"/>
    <w:multiLevelType w:val="hybridMultilevel"/>
    <w:tmpl w:val="49EE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C97143"/>
    <w:multiLevelType w:val="hybridMultilevel"/>
    <w:tmpl w:val="B66C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637A31"/>
    <w:multiLevelType w:val="hybridMultilevel"/>
    <w:tmpl w:val="0A642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C037A49"/>
    <w:multiLevelType w:val="hybridMultilevel"/>
    <w:tmpl w:val="1BAA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B914BA"/>
    <w:multiLevelType w:val="hybridMultilevel"/>
    <w:tmpl w:val="CB6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7E681D"/>
    <w:multiLevelType w:val="hybridMultilevel"/>
    <w:tmpl w:val="E4F2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814AF4"/>
    <w:multiLevelType w:val="hybridMultilevel"/>
    <w:tmpl w:val="56766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D5531B"/>
    <w:multiLevelType w:val="hybridMultilevel"/>
    <w:tmpl w:val="F6386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1E10A4E"/>
    <w:multiLevelType w:val="hybridMultilevel"/>
    <w:tmpl w:val="FC921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832FC6"/>
    <w:multiLevelType w:val="hybridMultilevel"/>
    <w:tmpl w:val="D5A83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3F421C7"/>
    <w:multiLevelType w:val="hybridMultilevel"/>
    <w:tmpl w:val="355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4A52F81"/>
    <w:multiLevelType w:val="hybridMultilevel"/>
    <w:tmpl w:val="3A5C5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4E55636"/>
    <w:multiLevelType w:val="hybridMultilevel"/>
    <w:tmpl w:val="3BFE0D8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nsid w:val="18855919"/>
    <w:multiLevelType w:val="hybridMultilevel"/>
    <w:tmpl w:val="A968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8AF1BBF"/>
    <w:multiLevelType w:val="hybridMultilevel"/>
    <w:tmpl w:val="6EAAF9D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18B62BA9"/>
    <w:multiLevelType w:val="hybridMultilevel"/>
    <w:tmpl w:val="4F22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8D83AB8"/>
    <w:multiLevelType w:val="hybridMultilevel"/>
    <w:tmpl w:val="EAD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382481"/>
    <w:multiLevelType w:val="hybridMultilevel"/>
    <w:tmpl w:val="66846A4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1B274E57"/>
    <w:multiLevelType w:val="hybridMultilevel"/>
    <w:tmpl w:val="704C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B320BEC"/>
    <w:multiLevelType w:val="hybridMultilevel"/>
    <w:tmpl w:val="4AF05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B5D7022"/>
    <w:multiLevelType w:val="hybridMultilevel"/>
    <w:tmpl w:val="12409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BAD6263"/>
    <w:multiLevelType w:val="hybridMultilevel"/>
    <w:tmpl w:val="255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CE238D2"/>
    <w:multiLevelType w:val="hybridMultilevel"/>
    <w:tmpl w:val="FCE4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D9C24D0"/>
    <w:multiLevelType w:val="hybridMultilevel"/>
    <w:tmpl w:val="40241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8213FB"/>
    <w:multiLevelType w:val="hybridMultilevel"/>
    <w:tmpl w:val="77E6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04121AA"/>
    <w:multiLevelType w:val="hybridMultilevel"/>
    <w:tmpl w:val="3BD4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1004784"/>
    <w:multiLevelType w:val="hybridMultilevel"/>
    <w:tmpl w:val="A8C0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15A405D"/>
    <w:multiLevelType w:val="hybridMultilevel"/>
    <w:tmpl w:val="DA2EC82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7">
    <w:nsid w:val="21A26D74"/>
    <w:multiLevelType w:val="hybridMultilevel"/>
    <w:tmpl w:val="B8FC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514116"/>
    <w:multiLevelType w:val="hybridMultilevel"/>
    <w:tmpl w:val="7478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262327C"/>
    <w:multiLevelType w:val="hybridMultilevel"/>
    <w:tmpl w:val="05F4BFF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0">
    <w:nsid w:val="226C4D9E"/>
    <w:multiLevelType w:val="hybridMultilevel"/>
    <w:tmpl w:val="C9207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2FD00BA"/>
    <w:multiLevelType w:val="hybridMultilevel"/>
    <w:tmpl w:val="3FE46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3652100"/>
    <w:multiLevelType w:val="hybridMultilevel"/>
    <w:tmpl w:val="46E2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3B0604A"/>
    <w:multiLevelType w:val="hybridMultilevel"/>
    <w:tmpl w:val="693A38AC"/>
    <w:lvl w:ilvl="0" w:tplc="6CD6C33C">
      <w:numFmt w:val="bullet"/>
      <w:lvlText w:val="-"/>
      <w:lvlJc w:val="left"/>
      <w:pPr>
        <w:ind w:left="928"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4115F42"/>
    <w:multiLevelType w:val="hybridMultilevel"/>
    <w:tmpl w:val="45AC2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45B6F54"/>
    <w:multiLevelType w:val="hybridMultilevel"/>
    <w:tmpl w:val="8744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47F5407"/>
    <w:multiLevelType w:val="hybridMultilevel"/>
    <w:tmpl w:val="C6984802"/>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257B153B"/>
    <w:multiLevelType w:val="hybridMultilevel"/>
    <w:tmpl w:val="38EAF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5AC6274"/>
    <w:multiLevelType w:val="hybridMultilevel"/>
    <w:tmpl w:val="04941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6181D9D"/>
    <w:multiLevelType w:val="hybridMultilevel"/>
    <w:tmpl w:val="8A84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7563762"/>
    <w:multiLevelType w:val="hybridMultilevel"/>
    <w:tmpl w:val="C2524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864452E"/>
    <w:multiLevelType w:val="hybridMultilevel"/>
    <w:tmpl w:val="B2EA2C28"/>
    <w:lvl w:ilvl="0" w:tplc="6CD6C33C">
      <w:numFmt w:val="bullet"/>
      <w:lvlText w:val="-"/>
      <w:lvlJc w:val="left"/>
      <w:pPr>
        <w:ind w:left="1080" w:hanging="360"/>
      </w:pPr>
      <w:rPr>
        <w:rFonts w:ascii="Cambria" w:eastAsiaTheme="minorEastAsia" w:hAnsi="Cambria" w:cstheme="minorBidi"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2A42651E"/>
    <w:multiLevelType w:val="hybridMultilevel"/>
    <w:tmpl w:val="F4F88AB4"/>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2B970D50"/>
    <w:multiLevelType w:val="hybridMultilevel"/>
    <w:tmpl w:val="F1366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FAE7026"/>
    <w:multiLevelType w:val="hybridMultilevel"/>
    <w:tmpl w:val="5F9C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0254485"/>
    <w:multiLevelType w:val="hybridMultilevel"/>
    <w:tmpl w:val="D5106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0847B48"/>
    <w:multiLevelType w:val="hybridMultilevel"/>
    <w:tmpl w:val="774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08F0AEB"/>
    <w:multiLevelType w:val="hybridMultilevel"/>
    <w:tmpl w:val="24507870"/>
    <w:lvl w:ilvl="0" w:tplc="6CD6C33C">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341709F4"/>
    <w:multiLevelType w:val="hybridMultilevel"/>
    <w:tmpl w:val="F2B0E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5276707"/>
    <w:multiLevelType w:val="hybridMultilevel"/>
    <w:tmpl w:val="6F38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9C504F"/>
    <w:multiLevelType w:val="hybridMultilevel"/>
    <w:tmpl w:val="6A44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5DC7ECA"/>
    <w:multiLevelType w:val="hybridMultilevel"/>
    <w:tmpl w:val="D91C8606"/>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367436E8"/>
    <w:multiLevelType w:val="hybridMultilevel"/>
    <w:tmpl w:val="64E2A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A5A4EEE"/>
    <w:multiLevelType w:val="hybridMultilevel"/>
    <w:tmpl w:val="9276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B597237"/>
    <w:multiLevelType w:val="hybridMultilevel"/>
    <w:tmpl w:val="C8760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BCA7B03"/>
    <w:multiLevelType w:val="hybridMultilevel"/>
    <w:tmpl w:val="848A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D354E68"/>
    <w:multiLevelType w:val="hybridMultilevel"/>
    <w:tmpl w:val="6080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E6C797D"/>
    <w:multiLevelType w:val="hybridMultilevel"/>
    <w:tmpl w:val="F0B2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0011C68"/>
    <w:multiLevelType w:val="hybridMultilevel"/>
    <w:tmpl w:val="D96A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4220BE8"/>
    <w:multiLevelType w:val="hybridMultilevel"/>
    <w:tmpl w:val="081A0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64A4149"/>
    <w:multiLevelType w:val="hybridMultilevel"/>
    <w:tmpl w:val="7BB6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681007A"/>
    <w:multiLevelType w:val="hybridMultilevel"/>
    <w:tmpl w:val="9AD0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71B1ACD"/>
    <w:multiLevelType w:val="hybridMultilevel"/>
    <w:tmpl w:val="E0A6F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88F4766"/>
    <w:multiLevelType w:val="hybridMultilevel"/>
    <w:tmpl w:val="9454F370"/>
    <w:lvl w:ilvl="0" w:tplc="6CD6C33C">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4A0A15C5"/>
    <w:multiLevelType w:val="hybridMultilevel"/>
    <w:tmpl w:val="DBDE6BB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4BB06E0D"/>
    <w:multiLevelType w:val="hybridMultilevel"/>
    <w:tmpl w:val="875401A4"/>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nsid w:val="4C3E3B5B"/>
    <w:multiLevelType w:val="hybridMultilevel"/>
    <w:tmpl w:val="BE9A9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0DB22FA"/>
    <w:multiLevelType w:val="hybridMultilevel"/>
    <w:tmpl w:val="239E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34A787E"/>
    <w:multiLevelType w:val="hybridMultilevel"/>
    <w:tmpl w:val="8530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3B63D2C"/>
    <w:multiLevelType w:val="hybridMultilevel"/>
    <w:tmpl w:val="E00C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0">
    <w:nsid w:val="53ED6EBA"/>
    <w:multiLevelType w:val="hybridMultilevel"/>
    <w:tmpl w:val="60B47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50F5C72"/>
    <w:multiLevelType w:val="hybridMultilevel"/>
    <w:tmpl w:val="9ABA70A4"/>
    <w:lvl w:ilvl="0" w:tplc="6CD6C33C">
      <w:numFmt w:val="bullet"/>
      <w:lvlText w:val="-"/>
      <w:lvlJc w:val="left"/>
      <w:pPr>
        <w:ind w:left="973" w:hanging="360"/>
      </w:pPr>
      <w:rPr>
        <w:rFonts w:ascii="Cambria" w:eastAsiaTheme="minorEastAsia" w:hAnsi="Cambria" w:cstheme="minorBidi"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2">
    <w:nsid w:val="55956BE7"/>
    <w:multiLevelType w:val="hybridMultilevel"/>
    <w:tmpl w:val="8A1E1F8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3">
    <w:nsid w:val="5F7C6064"/>
    <w:multiLevelType w:val="hybridMultilevel"/>
    <w:tmpl w:val="C2D6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26744EE"/>
    <w:multiLevelType w:val="hybridMultilevel"/>
    <w:tmpl w:val="624A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4671290"/>
    <w:multiLevelType w:val="hybridMultilevel"/>
    <w:tmpl w:val="CD8E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48B6806"/>
    <w:multiLevelType w:val="hybridMultilevel"/>
    <w:tmpl w:val="1618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4F968B3"/>
    <w:multiLevelType w:val="hybridMultilevel"/>
    <w:tmpl w:val="C7B4DED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65AF401F"/>
    <w:multiLevelType w:val="hybridMultilevel"/>
    <w:tmpl w:val="135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7A56155"/>
    <w:multiLevelType w:val="hybridMultilevel"/>
    <w:tmpl w:val="2DE6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7C52BE0"/>
    <w:multiLevelType w:val="hybridMultilevel"/>
    <w:tmpl w:val="4CCC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8D162BB"/>
    <w:multiLevelType w:val="hybridMultilevel"/>
    <w:tmpl w:val="A17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C386C10"/>
    <w:multiLevelType w:val="hybridMultilevel"/>
    <w:tmpl w:val="E31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E0E5F7F"/>
    <w:multiLevelType w:val="hybridMultilevel"/>
    <w:tmpl w:val="AC025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FD80695"/>
    <w:multiLevelType w:val="hybridMultilevel"/>
    <w:tmpl w:val="67A0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FFB3C38"/>
    <w:multiLevelType w:val="hybridMultilevel"/>
    <w:tmpl w:val="DCE00E0A"/>
    <w:lvl w:ilvl="0" w:tplc="6CD6C33C">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70EA2266"/>
    <w:multiLevelType w:val="hybridMultilevel"/>
    <w:tmpl w:val="9498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2394F10"/>
    <w:multiLevelType w:val="hybridMultilevel"/>
    <w:tmpl w:val="B5843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2904F24"/>
    <w:multiLevelType w:val="hybridMultilevel"/>
    <w:tmpl w:val="D356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2D1009B"/>
    <w:multiLevelType w:val="hybridMultilevel"/>
    <w:tmpl w:val="B15A5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38C1716"/>
    <w:multiLevelType w:val="hybridMultilevel"/>
    <w:tmpl w:val="95AEA17A"/>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01">
    <w:nsid w:val="746819E3"/>
    <w:multiLevelType w:val="hybridMultilevel"/>
    <w:tmpl w:val="2DF6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5A7473D"/>
    <w:multiLevelType w:val="hybridMultilevel"/>
    <w:tmpl w:val="1C9C1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71F2061"/>
    <w:multiLevelType w:val="hybridMultilevel"/>
    <w:tmpl w:val="C312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73D40B7"/>
    <w:multiLevelType w:val="hybridMultilevel"/>
    <w:tmpl w:val="012AF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B0948F3"/>
    <w:multiLevelType w:val="hybridMultilevel"/>
    <w:tmpl w:val="C286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C081D56"/>
    <w:multiLevelType w:val="hybridMultilevel"/>
    <w:tmpl w:val="3C3E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D7536C7"/>
    <w:multiLevelType w:val="hybridMultilevel"/>
    <w:tmpl w:val="3D4C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7DD8205F"/>
    <w:multiLevelType w:val="hybridMultilevel"/>
    <w:tmpl w:val="02FE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E2F2BB6"/>
    <w:multiLevelType w:val="hybridMultilevel"/>
    <w:tmpl w:val="98600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F2C054B"/>
    <w:multiLevelType w:val="hybridMultilevel"/>
    <w:tmpl w:val="8B3C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7F8B5E79"/>
    <w:multiLevelType w:val="hybridMultilevel"/>
    <w:tmpl w:val="3AC28F9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86"/>
  </w:num>
  <w:num w:numId="2">
    <w:abstractNumId w:val="51"/>
  </w:num>
  <w:num w:numId="3">
    <w:abstractNumId w:val="10"/>
  </w:num>
  <w:num w:numId="4">
    <w:abstractNumId w:val="2"/>
  </w:num>
  <w:num w:numId="5">
    <w:abstractNumId w:val="54"/>
  </w:num>
  <w:num w:numId="6">
    <w:abstractNumId w:val="93"/>
  </w:num>
  <w:num w:numId="7">
    <w:abstractNumId w:val="62"/>
  </w:num>
  <w:num w:numId="8">
    <w:abstractNumId w:val="39"/>
  </w:num>
  <w:num w:numId="9">
    <w:abstractNumId w:val="80"/>
  </w:num>
  <w:num w:numId="10">
    <w:abstractNumId w:val="33"/>
  </w:num>
  <w:num w:numId="11">
    <w:abstractNumId w:val="35"/>
  </w:num>
  <w:num w:numId="12">
    <w:abstractNumId w:val="30"/>
  </w:num>
  <w:num w:numId="13">
    <w:abstractNumId w:val="6"/>
  </w:num>
  <w:num w:numId="14">
    <w:abstractNumId w:val="1"/>
  </w:num>
  <w:num w:numId="15">
    <w:abstractNumId w:val="60"/>
  </w:num>
  <w:num w:numId="16">
    <w:abstractNumId w:val="70"/>
  </w:num>
  <w:num w:numId="17">
    <w:abstractNumId w:val="27"/>
  </w:num>
  <w:num w:numId="18">
    <w:abstractNumId w:val="22"/>
  </w:num>
  <w:num w:numId="19">
    <w:abstractNumId w:val="41"/>
  </w:num>
  <w:num w:numId="20">
    <w:abstractNumId w:val="106"/>
  </w:num>
  <w:num w:numId="21">
    <w:abstractNumId w:val="47"/>
  </w:num>
  <w:num w:numId="22">
    <w:abstractNumId w:val="15"/>
  </w:num>
  <w:num w:numId="23">
    <w:abstractNumId w:val="0"/>
  </w:num>
  <w:num w:numId="24">
    <w:abstractNumId w:val="72"/>
  </w:num>
  <w:num w:numId="25">
    <w:abstractNumId w:val="89"/>
  </w:num>
  <w:num w:numId="26">
    <w:abstractNumId w:val="42"/>
  </w:num>
  <w:num w:numId="27">
    <w:abstractNumId w:val="97"/>
  </w:num>
  <w:num w:numId="28">
    <w:abstractNumId w:val="107"/>
  </w:num>
  <w:num w:numId="29">
    <w:abstractNumId w:val="101"/>
  </w:num>
  <w:num w:numId="30">
    <w:abstractNumId w:val="21"/>
  </w:num>
  <w:num w:numId="31">
    <w:abstractNumId w:val="4"/>
  </w:num>
  <w:num w:numId="32">
    <w:abstractNumId w:val="12"/>
  </w:num>
  <w:num w:numId="33">
    <w:abstractNumId w:val="55"/>
  </w:num>
  <w:num w:numId="34">
    <w:abstractNumId w:val="24"/>
  </w:num>
  <w:num w:numId="35">
    <w:abstractNumId w:val="53"/>
  </w:num>
  <w:num w:numId="36">
    <w:abstractNumId w:val="66"/>
  </w:num>
  <w:num w:numId="37">
    <w:abstractNumId w:val="8"/>
  </w:num>
  <w:num w:numId="38">
    <w:abstractNumId w:val="65"/>
  </w:num>
  <w:num w:numId="39">
    <w:abstractNumId w:val="82"/>
  </w:num>
  <w:num w:numId="40">
    <w:abstractNumId w:val="31"/>
  </w:num>
  <w:num w:numId="41">
    <w:abstractNumId w:val="71"/>
  </w:num>
  <w:num w:numId="42">
    <w:abstractNumId w:val="57"/>
  </w:num>
  <w:num w:numId="43">
    <w:abstractNumId w:val="63"/>
  </w:num>
  <w:num w:numId="44">
    <w:abstractNumId w:val="50"/>
  </w:num>
  <w:num w:numId="45">
    <w:abstractNumId w:val="56"/>
  </w:num>
  <w:num w:numId="46">
    <w:abstractNumId w:val="108"/>
  </w:num>
  <w:num w:numId="47">
    <w:abstractNumId w:val="16"/>
  </w:num>
  <w:num w:numId="48">
    <w:abstractNumId w:val="13"/>
  </w:num>
  <w:num w:numId="49">
    <w:abstractNumId w:val="59"/>
  </w:num>
  <w:num w:numId="50">
    <w:abstractNumId w:val="14"/>
  </w:num>
  <w:num w:numId="51">
    <w:abstractNumId w:val="96"/>
  </w:num>
  <w:num w:numId="52">
    <w:abstractNumId w:val="28"/>
  </w:num>
  <w:num w:numId="53">
    <w:abstractNumId w:val="34"/>
  </w:num>
  <w:num w:numId="54">
    <w:abstractNumId w:val="83"/>
  </w:num>
  <w:num w:numId="55">
    <w:abstractNumId w:val="17"/>
  </w:num>
  <w:num w:numId="56">
    <w:abstractNumId w:val="69"/>
  </w:num>
  <w:num w:numId="57">
    <w:abstractNumId w:val="95"/>
  </w:num>
  <w:num w:numId="58">
    <w:abstractNumId w:val="11"/>
  </w:num>
  <w:num w:numId="59">
    <w:abstractNumId w:val="73"/>
  </w:num>
  <w:num w:numId="60">
    <w:abstractNumId w:val="38"/>
  </w:num>
  <w:num w:numId="61">
    <w:abstractNumId w:val="91"/>
  </w:num>
  <w:num w:numId="62">
    <w:abstractNumId w:val="48"/>
  </w:num>
  <w:num w:numId="63">
    <w:abstractNumId w:val="26"/>
  </w:num>
  <w:num w:numId="64">
    <w:abstractNumId w:val="77"/>
  </w:num>
  <w:num w:numId="65">
    <w:abstractNumId w:val="43"/>
  </w:num>
  <w:num w:numId="66">
    <w:abstractNumId w:val="58"/>
  </w:num>
  <w:num w:numId="67">
    <w:abstractNumId w:val="99"/>
  </w:num>
  <w:num w:numId="68">
    <w:abstractNumId w:val="44"/>
  </w:num>
  <w:num w:numId="69">
    <w:abstractNumId w:val="90"/>
  </w:num>
  <w:num w:numId="70">
    <w:abstractNumId w:val="23"/>
  </w:num>
  <w:num w:numId="71">
    <w:abstractNumId w:val="75"/>
  </w:num>
  <w:num w:numId="72">
    <w:abstractNumId w:val="52"/>
  </w:num>
  <w:num w:numId="73">
    <w:abstractNumId w:val="46"/>
  </w:num>
  <w:num w:numId="74">
    <w:abstractNumId w:val="3"/>
  </w:num>
  <w:num w:numId="75">
    <w:abstractNumId w:val="87"/>
  </w:num>
  <w:num w:numId="76">
    <w:abstractNumId w:val="94"/>
  </w:num>
  <w:num w:numId="77">
    <w:abstractNumId w:val="78"/>
  </w:num>
  <w:num w:numId="78">
    <w:abstractNumId w:val="98"/>
  </w:num>
  <w:num w:numId="79">
    <w:abstractNumId w:val="49"/>
  </w:num>
  <w:num w:numId="80">
    <w:abstractNumId w:val="25"/>
  </w:num>
  <w:num w:numId="81">
    <w:abstractNumId w:val="92"/>
  </w:num>
  <w:num w:numId="82">
    <w:abstractNumId w:val="84"/>
  </w:num>
  <w:num w:numId="83">
    <w:abstractNumId w:val="36"/>
  </w:num>
  <w:num w:numId="84">
    <w:abstractNumId w:val="88"/>
  </w:num>
  <w:num w:numId="85">
    <w:abstractNumId w:val="105"/>
  </w:num>
  <w:num w:numId="86">
    <w:abstractNumId w:val="100"/>
  </w:num>
  <w:num w:numId="87">
    <w:abstractNumId w:val="9"/>
  </w:num>
  <w:num w:numId="88">
    <w:abstractNumId w:val="103"/>
  </w:num>
  <w:num w:numId="89">
    <w:abstractNumId w:val="37"/>
  </w:num>
  <w:num w:numId="90">
    <w:abstractNumId w:val="111"/>
  </w:num>
  <w:num w:numId="91">
    <w:abstractNumId w:val="45"/>
  </w:num>
  <w:num w:numId="92">
    <w:abstractNumId w:val="109"/>
  </w:num>
  <w:num w:numId="93">
    <w:abstractNumId w:val="18"/>
  </w:num>
  <w:num w:numId="94">
    <w:abstractNumId w:val="102"/>
  </w:num>
  <w:num w:numId="95">
    <w:abstractNumId w:val="104"/>
  </w:num>
  <w:num w:numId="96">
    <w:abstractNumId w:val="64"/>
  </w:num>
  <w:num w:numId="97">
    <w:abstractNumId w:val="19"/>
  </w:num>
  <w:num w:numId="98">
    <w:abstractNumId w:val="32"/>
  </w:num>
  <w:num w:numId="99">
    <w:abstractNumId w:val="76"/>
  </w:num>
  <w:num w:numId="100">
    <w:abstractNumId w:val="29"/>
  </w:num>
  <w:num w:numId="101">
    <w:abstractNumId w:val="40"/>
  </w:num>
  <w:num w:numId="102">
    <w:abstractNumId w:val="67"/>
  </w:num>
  <w:num w:numId="103">
    <w:abstractNumId w:val="20"/>
  </w:num>
  <w:num w:numId="104">
    <w:abstractNumId w:val="74"/>
  </w:num>
  <w:num w:numId="105">
    <w:abstractNumId w:val="110"/>
  </w:num>
  <w:num w:numId="106">
    <w:abstractNumId w:val="68"/>
  </w:num>
  <w:num w:numId="107">
    <w:abstractNumId w:val="7"/>
  </w:num>
  <w:num w:numId="108">
    <w:abstractNumId w:val="85"/>
  </w:num>
  <w:num w:numId="109">
    <w:abstractNumId w:val="5"/>
  </w:num>
  <w:num w:numId="110">
    <w:abstractNumId w:val="81"/>
  </w:num>
  <w:num w:numId="111">
    <w:abstractNumId w:val="79"/>
  </w:num>
  <w:num w:numId="112">
    <w:abstractNumId w:val="6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543"/>
    <w:rsid w:val="00001BE7"/>
    <w:rsid w:val="000038E8"/>
    <w:rsid w:val="00004853"/>
    <w:rsid w:val="00004970"/>
    <w:rsid w:val="00005140"/>
    <w:rsid w:val="000055D4"/>
    <w:rsid w:val="0000690C"/>
    <w:rsid w:val="00006F76"/>
    <w:rsid w:val="0000707D"/>
    <w:rsid w:val="00007B39"/>
    <w:rsid w:val="0001104C"/>
    <w:rsid w:val="00011AAA"/>
    <w:rsid w:val="00012E8E"/>
    <w:rsid w:val="00012FF4"/>
    <w:rsid w:val="00013928"/>
    <w:rsid w:val="00016104"/>
    <w:rsid w:val="00016940"/>
    <w:rsid w:val="00017787"/>
    <w:rsid w:val="00020043"/>
    <w:rsid w:val="00020366"/>
    <w:rsid w:val="00021500"/>
    <w:rsid w:val="000232CD"/>
    <w:rsid w:val="00024471"/>
    <w:rsid w:val="00025D8F"/>
    <w:rsid w:val="000304FD"/>
    <w:rsid w:val="00032165"/>
    <w:rsid w:val="000335AA"/>
    <w:rsid w:val="00033AAD"/>
    <w:rsid w:val="0003519C"/>
    <w:rsid w:val="00037AE8"/>
    <w:rsid w:val="00040A07"/>
    <w:rsid w:val="00040BAB"/>
    <w:rsid w:val="00041954"/>
    <w:rsid w:val="00042E09"/>
    <w:rsid w:val="00043A8B"/>
    <w:rsid w:val="000454EC"/>
    <w:rsid w:val="000510F3"/>
    <w:rsid w:val="000514D5"/>
    <w:rsid w:val="00051A58"/>
    <w:rsid w:val="00053893"/>
    <w:rsid w:val="00054A5E"/>
    <w:rsid w:val="00054F12"/>
    <w:rsid w:val="00055338"/>
    <w:rsid w:val="00055468"/>
    <w:rsid w:val="000600F6"/>
    <w:rsid w:val="0006146E"/>
    <w:rsid w:val="00063625"/>
    <w:rsid w:val="00064C16"/>
    <w:rsid w:val="00064FC0"/>
    <w:rsid w:val="0006585A"/>
    <w:rsid w:val="0006698B"/>
    <w:rsid w:val="000701DF"/>
    <w:rsid w:val="00070A80"/>
    <w:rsid w:val="0007169A"/>
    <w:rsid w:val="00072093"/>
    <w:rsid w:val="00072DBE"/>
    <w:rsid w:val="0007454B"/>
    <w:rsid w:val="000753B5"/>
    <w:rsid w:val="0007588D"/>
    <w:rsid w:val="00075E5A"/>
    <w:rsid w:val="000763DB"/>
    <w:rsid w:val="00076F48"/>
    <w:rsid w:val="000778E6"/>
    <w:rsid w:val="00081A41"/>
    <w:rsid w:val="00081EB6"/>
    <w:rsid w:val="00081F60"/>
    <w:rsid w:val="00083B32"/>
    <w:rsid w:val="00084151"/>
    <w:rsid w:val="000851F8"/>
    <w:rsid w:val="000857C4"/>
    <w:rsid w:val="000858DC"/>
    <w:rsid w:val="0008664E"/>
    <w:rsid w:val="000913FF"/>
    <w:rsid w:val="0009265D"/>
    <w:rsid w:val="000926D6"/>
    <w:rsid w:val="00093A86"/>
    <w:rsid w:val="00095C6B"/>
    <w:rsid w:val="00096429"/>
    <w:rsid w:val="0009718C"/>
    <w:rsid w:val="000A0D00"/>
    <w:rsid w:val="000A3121"/>
    <w:rsid w:val="000B18CF"/>
    <w:rsid w:val="000B49B6"/>
    <w:rsid w:val="000C3445"/>
    <w:rsid w:val="000C3549"/>
    <w:rsid w:val="000C48ED"/>
    <w:rsid w:val="000C5626"/>
    <w:rsid w:val="000C59AC"/>
    <w:rsid w:val="000C63A2"/>
    <w:rsid w:val="000C6761"/>
    <w:rsid w:val="000C6C7E"/>
    <w:rsid w:val="000C7A72"/>
    <w:rsid w:val="000D0820"/>
    <w:rsid w:val="000D0C9B"/>
    <w:rsid w:val="000D1D60"/>
    <w:rsid w:val="000D5514"/>
    <w:rsid w:val="000E06B9"/>
    <w:rsid w:val="000E2991"/>
    <w:rsid w:val="000E4380"/>
    <w:rsid w:val="000E5A9D"/>
    <w:rsid w:val="000E5D0E"/>
    <w:rsid w:val="000E5E88"/>
    <w:rsid w:val="000F10E6"/>
    <w:rsid w:val="000F1314"/>
    <w:rsid w:val="000F20D3"/>
    <w:rsid w:val="000F3183"/>
    <w:rsid w:val="000F3D07"/>
    <w:rsid w:val="0010281E"/>
    <w:rsid w:val="0010390D"/>
    <w:rsid w:val="001040EB"/>
    <w:rsid w:val="001053B0"/>
    <w:rsid w:val="001056F3"/>
    <w:rsid w:val="00107085"/>
    <w:rsid w:val="0011032B"/>
    <w:rsid w:val="00110570"/>
    <w:rsid w:val="00110CD9"/>
    <w:rsid w:val="001118A9"/>
    <w:rsid w:val="0011215F"/>
    <w:rsid w:val="00114C1B"/>
    <w:rsid w:val="001157C3"/>
    <w:rsid w:val="0012301C"/>
    <w:rsid w:val="001242E1"/>
    <w:rsid w:val="001252A8"/>
    <w:rsid w:val="0012598B"/>
    <w:rsid w:val="00126329"/>
    <w:rsid w:val="001269E4"/>
    <w:rsid w:val="00133254"/>
    <w:rsid w:val="00143BCC"/>
    <w:rsid w:val="001451B5"/>
    <w:rsid w:val="001462BB"/>
    <w:rsid w:val="001473A7"/>
    <w:rsid w:val="00147693"/>
    <w:rsid w:val="001506F6"/>
    <w:rsid w:val="001557D8"/>
    <w:rsid w:val="00155EE2"/>
    <w:rsid w:val="00156794"/>
    <w:rsid w:val="001609E3"/>
    <w:rsid w:val="00161170"/>
    <w:rsid w:val="00161AF8"/>
    <w:rsid w:val="00162812"/>
    <w:rsid w:val="00162988"/>
    <w:rsid w:val="0016318D"/>
    <w:rsid w:val="0016528D"/>
    <w:rsid w:val="00166B57"/>
    <w:rsid w:val="00170B3F"/>
    <w:rsid w:val="00172449"/>
    <w:rsid w:val="001739B0"/>
    <w:rsid w:val="0017403E"/>
    <w:rsid w:val="00174372"/>
    <w:rsid w:val="0018034B"/>
    <w:rsid w:val="001803FA"/>
    <w:rsid w:val="0018259A"/>
    <w:rsid w:val="00182FD2"/>
    <w:rsid w:val="0019001D"/>
    <w:rsid w:val="001A0228"/>
    <w:rsid w:val="001A2123"/>
    <w:rsid w:val="001A2184"/>
    <w:rsid w:val="001A7CF7"/>
    <w:rsid w:val="001B0331"/>
    <w:rsid w:val="001B0AD3"/>
    <w:rsid w:val="001B3499"/>
    <w:rsid w:val="001B3F39"/>
    <w:rsid w:val="001B46B8"/>
    <w:rsid w:val="001B4F00"/>
    <w:rsid w:val="001B5D5A"/>
    <w:rsid w:val="001B7520"/>
    <w:rsid w:val="001C0BA2"/>
    <w:rsid w:val="001C0F35"/>
    <w:rsid w:val="001C2149"/>
    <w:rsid w:val="001C51C4"/>
    <w:rsid w:val="001C6753"/>
    <w:rsid w:val="001C7442"/>
    <w:rsid w:val="001D0A48"/>
    <w:rsid w:val="001D13A2"/>
    <w:rsid w:val="001D140D"/>
    <w:rsid w:val="001D23DE"/>
    <w:rsid w:val="001D296E"/>
    <w:rsid w:val="001D2C29"/>
    <w:rsid w:val="001D33CA"/>
    <w:rsid w:val="001D777A"/>
    <w:rsid w:val="001E13AB"/>
    <w:rsid w:val="001E1D4E"/>
    <w:rsid w:val="001E3795"/>
    <w:rsid w:val="001E4C5B"/>
    <w:rsid w:val="001E51B1"/>
    <w:rsid w:val="001E6621"/>
    <w:rsid w:val="001F020D"/>
    <w:rsid w:val="001F4E7C"/>
    <w:rsid w:val="0020162E"/>
    <w:rsid w:val="00201714"/>
    <w:rsid w:val="00206FE4"/>
    <w:rsid w:val="00212743"/>
    <w:rsid w:val="00213A33"/>
    <w:rsid w:val="00213F00"/>
    <w:rsid w:val="00216E60"/>
    <w:rsid w:val="0022092D"/>
    <w:rsid w:val="0022139D"/>
    <w:rsid w:val="00221EE7"/>
    <w:rsid w:val="0022257E"/>
    <w:rsid w:val="002258A2"/>
    <w:rsid w:val="00225A83"/>
    <w:rsid w:val="00225CC9"/>
    <w:rsid w:val="00226282"/>
    <w:rsid w:val="00226710"/>
    <w:rsid w:val="002270E3"/>
    <w:rsid w:val="0023069E"/>
    <w:rsid w:val="002311F6"/>
    <w:rsid w:val="0023185D"/>
    <w:rsid w:val="00231F83"/>
    <w:rsid w:val="002333C3"/>
    <w:rsid w:val="002349A4"/>
    <w:rsid w:val="00235A6D"/>
    <w:rsid w:val="00236332"/>
    <w:rsid w:val="00236880"/>
    <w:rsid w:val="002423D5"/>
    <w:rsid w:val="00242CAA"/>
    <w:rsid w:val="002445B9"/>
    <w:rsid w:val="00247C67"/>
    <w:rsid w:val="00247D34"/>
    <w:rsid w:val="00247F41"/>
    <w:rsid w:val="00250F52"/>
    <w:rsid w:val="00252A61"/>
    <w:rsid w:val="00252B7A"/>
    <w:rsid w:val="002605DF"/>
    <w:rsid w:val="00262577"/>
    <w:rsid w:val="002628FD"/>
    <w:rsid w:val="0026345F"/>
    <w:rsid w:val="00267B34"/>
    <w:rsid w:val="00270B73"/>
    <w:rsid w:val="00271736"/>
    <w:rsid w:val="00271D68"/>
    <w:rsid w:val="002730C2"/>
    <w:rsid w:val="00276788"/>
    <w:rsid w:val="00276E89"/>
    <w:rsid w:val="0027789E"/>
    <w:rsid w:val="00281C3C"/>
    <w:rsid w:val="00282021"/>
    <w:rsid w:val="002835DC"/>
    <w:rsid w:val="00283BAF"/>
    <w:rsid w:val="00286E34"/>
    <w:rsid w:val="00286F2F"/>
    <w:rsid w:val="0028757D"/>
    <w:rsid w:val="00290E18"/>
    <w:rsid w:val="00291658"/>
    <w:rsid w:val="00292F53"/>
    <w:rsid w:val="00293880"/>
    <w:rsid w:val="002965A9"/>
    <w:rsid w:val="00296FA5"/>
    <w:rsid w:val="00297879"/>
    <w:rsid w:val="002A0A11"/>
    <w:rsid w:val="002A194B"/>
    <w:rsid w:val="002A19AF"/>
    <w:rsid w:val="002A2AC4"/>
    <w:rsid w:val="002A6335"/>
    <w:rsid w:val="002B20CA"/>
    <w:rsid w:val="002B4309"/>
    <w:rsid w:val="002B53CA"/>
    <w:rsid w:val="002C0490"/>
    <w:rsid w:val="002C0CFD"/>
    <w:rsid w:val="002C15FA"/>
    <w:rsid w:val="002C1B7C"/>
    <w:rsid w:val="002C1BBC"/>
    <w:rsid w:val="002C20D7"/>
    <w:rsid w:val="002C64C9"/>
    <w:rsid w:val="002C6F08"/>
    <w:rsid w:val="002D1017"/>
    <w:rsid w:val="002D1979"/>
    <w:rsid w:val="002D1DF9"/>
    <w:rsid w:val="002D3418"/>
    <w:rsid w:val="002E2ECD"/>
    <w:rsid w:val="002E3337"/>
    <w:rsid w:val="002E3656"/>
    <w:rsid w:val="002E6060"/>
    <w:rsid w:val="002E7ECE"/>
    <w:rsid w:val="002F2E2B"/>
    <w:rsid w:val="002F5995"/>
    <w:rsid w:val="002F6D1F"/>
    <w:rsid w:val="00300BA1"/>
    <w:rsid w:val="00300F67"/>
    <w:rsid w:val="003028D7"/>
    <w:rsid w:val="003036E4"/>
    <w:rsid w:val="00303CAC"/>
    <w:rsid w:val="0030445D"/>
    <w:rsid w:val="00304540"/>
    <w:rsid w:val="00304BD2"/>
    <w:rsid w:val="00312C62"/>
    <w:rsid w:val="00313006"/>
    <w:rsid w:val="00315D75"/>
    <w:rsid w:val="00316304"/>
    <w:rsid w:val="00317863"/>
    <w:rsid w:val="00324502"/>
    <w:rsid w:val="003321C5"/>
    <w:rsid w:val="0033246A"/>
    <w:rsid w:val="0033394B"/>
    <w:rsid w:val="00333F45"/>
    <w:rsid w:val="00334B90"/>
    <w:rsid w:val="0033647B"/>
    <w:rsid w:val="00337950"/>
    <w:rsid w:val="00337E2C"/>
    <w:rsid w:val="0034022B"/>
    <w:rsid w:val="0034262E"/>
    <w:rsid w:val="00342A3B"/>
    <w:rsid w:val="00343CB6"/>
    <w:rsid w:val="0034499C"/>
    <w:rsid w:val="00346364"/>
    <w:rsid w:val="003464BF"/>
    <w:rsid w:val="00346627"/>
    <w:rsid w:val="0035009C"/>
    <w:rsid w:val="003502F3"/>
    <w:rsid w:val="00353305"/>
    <w:rsid w:val="003539BE"/>
    <w:rsid w:val="003545A2"/>
    <w:rsid w:val="00360BC0"/>
    <w:rsid w:val="00360D84"/>
    <w:rsid w:val="0036446E"/>
    <w:rsid w:val="00366C55"/>
    <w:rsid w:val="003679C7"/>
    <w:rsid w:val="00372E50"/>
    <w:rsid w:val="00372FB1"/>
    <w:rsid w:val="00374BDC"/>
    <w:rsid w:val="00374FBE"/>
    <w:rsid w:val="00375642"/>
    <w:rsid w:val="00381791"/>
    <w:rsid w:val="003821BC"/>
    <w:rsid w:val="003850A7"/>
    <w:rsid w:val="00386039"/>
    <w:rsid w:val="00387A54"/>
    <w:rsid w:val="003912D3"/>
    <w:rsid w:val="00391EED"/>
    <w:rsid w:val="003925C5"/>
    <w:rsid w:val="00392FFF"/>
    <w:rsid w:val="00396EC6"/>
    <w:rsid w:val="003970D2"/>
    <w:rsid w:val="003A0CE4"/>
    <w:rsid w:val="003A124B"/>
    <w:rsid w:val="003A13C2"/>
    <w:rsid w:val="003A1A69"/>
    <w:rsid w:val="003A2050"/>
    <w:rsid w:val="003A25C3"/>
    <w:rsid w:val="003A368E"/>
    <w:rsid w:val="003A3891"/>
    <w:rsid w:val="003A5080"/>
    <w:rsid w:val="003A67E0"/>
    <w:rsid w:val="003A6AEA"/>
    <w:rsid w:val="003A7423"/>
    <w:rsid w:val="003A7445"/>
    <w:rsid w:val="003A7452"/>
    <w:rsid w:val="003A764A"/>
    <w:rsid w:val="003B12EB"/>
    <w:rsid w:val="003B1C6E"/>
    <w:rsid w:val="003B5E9F"/>
    <w:rsid w:val="003C3911"/>
    <w:rsid w:val="003C4AFB"/>
    <w:rsid w:val="003C7E22"/>
    <w:rsid w:val="003D0895"/>
    <w:rsid w:val="003D20A6"/>
    <w:rsid w:val="003D76A7"/>
    <w:rsid w:val="003E038C"/>
    <w:rsid w:val="003E18F5"/>
    <w:rsid w:val="003E3C1D"/>
    <w:rsid w:val="003E430E"/>
    <w:rsid w:val="003E4CC1"/>
    <w:rsid w:val="003E6052"/>
    <w:rsid w:val="003E7625"/>
    <w:rsid w:val="003E7710"/>
    <w:rsid w:val="003F0B60"/>
    <w:rsid w:val="003F139A"/>
    <w:rsid w:val="003F2DE7"/>
    <w:rsid w:val="003F2F41"/>
    <w:rsid w:val="003F53D3"/>
    <w:rsid w:val="003F5765"/>
    <w:rsid w:val="003F61D4"/>
    <w:rsid w:val="003F7D36"/>
    <w:rsid w:val="004013D2"/>
    <w:rsid w:val="0040360D"/>
    <w:rsid w:val="004041D6"/>
    <w:rsid w:val="00404DCF"/>
    <w:rsid w:val="00404DEF"/>
    <w:rsid w:val="004070AF"/>
    <w:rsid w:val="00407325"/>
    <w:rsid w:val="00407AB0"/>
    <w:rsid w:val="00410B43"/>
    <w:rsid w:val="00410F4B"/>
    <w:rsid w:val="004121C1"/>
    <w:rsid w:val="00413645"/>
    <w:rsid w:val="00416462"/>
    <w:rsid w:val="00416AA0"/>
    <w:rsid w:val="004216E1"/>
    <w:rsid w:val="00421987"/>
    <w:rsid w:val="004253DA"/>
    <w:rsid w:val="00425DC1"/>
    <w:rsid w:val="00426111"/>
    <w:rsid w:val="004323D1"/>
    <w:rsid w:val="00434985"/>
    <w:rsid w:val="00436F06"/>
    <w:rsid w:val="004412FB"/>
    <w:rsid w:val="0044221B"/>
    <w:rsid w:val="004432EA"/>
    <w:rsid w:val="00443EB8"/>
    <w:rsid w:val="0044538C"/>
    <w:rsid w:val="0044551B"/>
    <w:rsid w:val="00446270"/>
    <w:rsid w:val="004470B9"/>
    <w:rsid w:val="00451DCB"/>
    <w:rsid w:val="00451DCE"/>
    <w:rsid w:val="004521DD"/>
    <w:rsid w:val="00452B5B"/>
    <w:rsid w:val="004534BC"/>
    <w:rsid w:val="004554BA"/>
    <w:rsid w:val="004555D9"/>
    <w:rsid w:val="00460FB0"/>
    <w:rsid w:val="00461740"/>
    <w:rsid w:val="0046174B"/>
    <w:rsid w:val="00461AB5"/>
    <w:rsid w:val="00464A07"/>
    <w:rsid w:val="00464C0B"/>
    <w:rsid w:val="00464CB5"/>
    <w:rsid w:val="00464D30"/>
    <w:rsid w:val="00465B0D"/>
    <w:rsid w:val="004671EC"/>
    <w:rsid w:val="004700EC"/>
    <w:rsid w:val="0047107D"/>
    <w:rsid w:val="00471441"/>
    <w:rsid w:val="00471B8C"/>
    <w:rsid w:val="00474428"/>
    <w:rsid w:val="004762E4"/>
    <w:rsid w:val="00482E70"/>
    <w:rsid w:val="00484EDA"/>
    <w:rsid w:val="0048594E"/>
    <w:rsid w:val="00490A23"/>
    <w:rsid w:val="00490A59"/>
    <w:rsid w:val="00490C37"/>
    <w:rsid w:val="004964A3"/>
    <w:rsid w:val="00496E6E"/>
    <w:rsid w:val="004A01B2"/>
    <w:rsid w:val="004A0D8A"/>
    <w:rsid w:val="004A0DC0"/>
    <w:rsid w:val="004A33DF"/>
    <w:rsid w:val="004A42AF"/>
    <w:rsid w:val="004A5357"/>
    <w:rsid w:val="004A60A6"/>
    <w:rsid w:val="004B024A"/>
    <w:rsid w:val="004B2C72"/>
    <w:rsid w:val="004B36A1"/>
    <w:rsid w:val="004B4452"/>
    <w:rsid w:val="004B45A1"/>
    <w:rsid w:val="004B5B34"/>
    <w:rsid w:val="004C0845"/>
    <w:rsid w:val="004C35ED"/>
    <w:rsid w:val="004C3F8C"/>
    <w:rsid w:val="004C4673"/>
    <w:rsid w:val="004C4F92"/>
    <w:rsid w:val="004C73B1"/>
    <w:rsid w:val="004D6C63"/>
    <w:rsid w:val="004D7A6F"/>
    <w:rsid w:val="004D7E2A"/>
    <w:rsid w:val="004E017F"/>
    <w:rsid w:val="004E0D5A"/>
    <w:rsid w:val="004E1EE6"/>
    <w:rsid w:val="004E26F0"/>
    <w:rsid w:val="004E3FA5"/>
    <w:rsid w:val="004E4764"/>
    <w:rsid w:val="004E5893"/>
    <w:rsid w:val="004E5933"/>
    <w:rsid w:val="004E643C"/>
    <w:rsid w:val="004E6A2B"/>
    <w:rsid w:val="004E7653"/>
    <w:rsid w:val="004F0B7A"/>
    <w:rsid w:val="004F3713"/>
    <w:rsid w:val="004F4359"/>
    <w:rsid w:val="004F44EA"/>
    <w:rsid w:val="004F4D36"/>
    <w:rsid w:val="004F643F"/>
    <w:rsid w:val="00500ACC"/>
    <w:rsid w:val="005049DE"/>
    <w:rsid w:val="00507C66"/>
    <w:rsid w:val="005108F1"/>
    <w:rsid w:val="005117B9"/>
    <w:rsid w:val="005143D9"/>
    <w:rsid w:val="00517B37"/>
    <w:rsid w:val="00517BA3"/>
    <w:rsid w:val="0052119A"/>
    <w:rsid w:val="00522337"/>
    <w:rsid w:val="00523E59"/>
    <w:rsid w:val="00525134"/>
    <w:rsid w:val="005355AE"/>
    <w:rsid w:val="0053581B"/>
    <w:rsid w:val="00540C24"/>
    <w:rsid w:val="00542EC2"/>
    <w:rsid w:val="00542F09"/>
    <w:rsid w:val="005434EF"/>
    <w:rsid w:val="00543A0D"/>
    <w:rsid w:val="00546B9C"/>
    <w:rsid w:val="00546CA2"/>
    <w:rsid w:val="005520D2"/>
    <w:rsid w:val="005526AB"/>
    <w:rsid w:val="00553EC4"/>
    <w:rsid w:val="00555D98"/>
    <w:rsid w:val="00565935"/>
    <w:rsid w:val="00567259"/>
    <w:rsid w:val="005672F5"/>
    <w:rsid w:val="00573A3C"/>
    <w:rsid w:val="0057487E"/>
    <w:rsid w:val="00577B7F"/>
    <w:rsid w:val="00584C8B"/>
    <w:rsid w:val="0058569A"/>
    <w:rsid w:val="00587E7C"/>
    <w:rsid w:val="00590EBD"/>
    <w:rsid w:val="005910FF"/>
    <w:rsid w:val="00592AE1"/>
    <w:rsid w:val="0059342A"/>
    <w:rsid w:val="00595174"/>
    <w:rsid w:val="00596328"/>
    <w:rsid w:val="00596F2C"/>
    <w:rsid w:val="005A0649"/>
    <w:rsid w:val="005A153D"/>
    <w:rsid w:val="005A164A"/>
    <w:rsid w:val="005A3664"/>
    <w:rsid w:val="005A36D8"/>
    <w:rsid w:val="005A3DF5"/>
    <w:rsid w:val="005A4237"/>
    <w:rsid w:val="005A6565"/>
    <w:rsid w:val="005A6DFB"/>
    <w:rsid w:val="005A7FDD"/>
    <w:rsid w:val="005B119C"/>
    <w:rsid w:val="005B207D"/>
    <w:rsid w:val="005B2218"/>
    <w:rsid w:val="005B23CE"/>
    <w:rsid w:val="005B3A48"/>
    <w:rsid w:val="005B4196"/>
    <w:rsid w:val="005B5AC5"/>
    <w:rsid w:val="005B6419"/>
    <w:rsid w:val="005B65C3"/>
    <w:rsid w:val="005C5775"/>
    <w:rsid w:val="005C7209"/>
    <w:rsid w:val="005C7D64"/>
    <w:rsid w:val="005D39B7"/>
    <w:rsid w:val="005D3F7F"/>
    <w:rsid w:val="005D7E19"/>
    <w:rsid w:val="005D7E31"/>
    <w:rsid w:val="005E0230"/>
    <w:rsid w:val="005E0939"/>
    <w:rsid w:val="005E2B3E"/>
    <w:rsid w:val="005E2E9B"/>
    <w:rsid w:val="005E3438"/>
    <w:rsid w:val="005E5288"/>
    <w:rsid w:val="005E7587"/>
    <w:rsid w:val="005F1F16"/>
    <w:rsid w:val="005F32E1"/>
    <w:rsid w:val="005F5F74"/>
    <w:rsid w:val="005F649A"/>
    <w:rsid w:val="006011C5"/>
    <w:rsid w:val="00601A7A"/>
    <w:rsid w:val="006024AD"/>
    <w:rsid w:val="006032C1"/>
    <w:rsid w:val="006053FD"/>
    <w:rsid w:val="00606A36"/>
    <w:rsid w:val="00610549"/>
    <w:rsid w:val="006108D3"/>
    <w:rsid w:val="006114E3"/>
    <w:rsid w:val="006148DC"/>
    <w:rsid w:val="00614E60"/>
    <w:rsid w:val="0061522A"/>
    <w:rsid w:val="006154EE"/>
    <w:rsid w:val="00615D4B"/>
    <w:rsid w:val="00616A25"/>
    <w:rsid w:val="00616B79"/>
    <w:rsid w:val="00620DED"/>
    <w:rsid w:val="00622EBF"/>
    <w:rsid w:val="00624470"/>
    <w:rsid w:val="0062447B"/>
    <w:rsid w:val="006261BB"/>
    <w:rsid w:val="00631314"/>
    <w:rsid w:val="00631CCB"/>
    <w:rsid w:val="006323FB"/>
    <w:rsid w:val="00632B36"/>
    <w:rsid w:val="006347E1"/>
    <w:rsid w:val="00635BA1"/>
    <w:rsid w:val="00643B09"/>
    <w:rsid w:val="00644C9B"/>
    <w:rsid w:val="00646EBB"/>
    <w:rsid w:val="00650D87"/>
    <w:rsid w:val="006512E4"/>
    <w:rsid w:val="006546B8"/>
    <w:rsid w:val="00655285"/>
    <w:rsid w:val="00655CA7"/>
    <w:rsid w:val="00655D0A"/>
    <w:rsid w:val="006567C1"/>
    <w:rsid w:val="00657B07"/>
    <w:rsid w:val="00657C6F"/>
    <w:rsid w:val="006617EA"/>
    <w:rsid w:val="00663EF7"/>
    <w:rsid w:val="00664FB1"/>
    <w:rsid w:val="00664FE1"/>
    <w:rsid w:val="00666921"/>
    <w:rsid w:val="00667690"/>
    <w:rsid w:val="00670445"/>
    <w:rsid w:val="00670E82"/>
    <w:rsid w:val="00672341"/>
    <w:rsid w:val="00673608"/>
    <w:rsid w:val="00674E2D"/>
    <w:rsid w:val="00676CDC"/>
    <w:rsid w:val="0067720D"/>
    <w:rsid w:val="00683575"/>
    <w:rsid w:val="0068404F"/>
    <w:rsid w:val="00684528"/>
    <w:rsid w:val="006879F5"/>
    <w:rsid w:val="00687B55"/>
    <w:rsid w:val="006904C4"/>
    <w:rsid w:val="00690A02"/>
    <w:rsid w:val="00692534"/>
    <w:rsid w:val="00692FCC"/>
    <w:rsid w:val="00695E33"/>
    <w:rsid w:val="0069686D"/>
    <w:rsid w:val="00697402"/>
    <w:rsid w:val="006978CE"/>
    <w:rsid w:val="006A09B1"/>
    <w:rsid w:val="006A0A0B"/>
    <w:rsid w:val="006A1B2D"/>
    <w:rsid w:val="006A1B4A"/>
    <w:rsid w:val="006A43D7"/>
    <w:rsid w:val="006A6027"/>
    <w:rsid w:val="006A66DA"/>
    <w:rsid w:val="006A6DFA"/>
    <w:rsid w:val="006A7BD2"/>
    <w:rsid w:val="006B0B57"/>
    <w:rsid w:val="006B6530"/>
    <w:rsid w:val="006B6F65"/>
    <w:rsid w:val="006C1D05"/>
    <w:rsid w:val="006C259C"/>
    <w:rsid w:val="006C2A23"/>
    <w:rsid w:val="006C3F86"/>
    <w:rsid w:val="006C4CBB"/>
    <w:rsid w:val="006C5153"/>
    <w:rsid w:val="006C7FF2"/>
    <w:rsid w:val="006D00C8"/>
    <w:rsid w:val="006D18E3"/>
    <w:rsid w:val="006D1E71"/>
    <w:rsid w:val="006D40DC"/>
    <w:rsid w:val="006D43BA"/>
    <w:rsid w:val="006D4C9F"/>
    <w:rsid w:val="006D4E31"/>
    <w:rsid w:val="006D71BF"/>
    <w:rsid w:val="006D726C"/>
    <w:rsid w:val="006E5554"/>
    <w:rsid w:val="006E59BD"/>
    <w:rsid w:val="006E5C41"/>
    <w:rsid w:val="006E7291"/>
    <w:rsid w:val="006E72FE"/>
    <w:rsid w:val="006F07CE"/>
    <w:rsid w:val="006F09F9"/>
    <w:rsid w:val="006F37FC"/>
    <w:rsid w:val="006F4104"/>
    <w:rsid w:val="006F4159"/>
    <w:rsid w:val="006F5A7E"/>
    <w:rsid w:val="006F6BD4"/>
    <w:rsid w:val="006F6C8B"/>
    <w:rsid w:val="006F7AD2"/>
    <w:rsid w:val="00702250"/>
    <w:rsid w:val="00702A80"/>
    <w:rsid w:val="00702F27"/>
    <w:rsid w:val="00703E16"/>
    <w:rsid w:val="00703F10"/>
    <w:rsid w:val="00704C7C"/>
    <w:rsid w:val="00706FFA"/>
    <w:rsid w:val="0070749D"/>
    <w:rsid w:val="00714F56"/>
    <w:rsid w:val="00715772"/>
    <w:rsid w:val="00721555"/>
    <w:rsid w:val="007222F0"/>
    <w:rsid w:val="0072356C"/>
    <w:rsid w:val="0072380E"/>
    <w:rsid w:val="00724EAA"/>
    <w:rsid w:val="00730ACE"/>
    <w:rsid w:val="0073156C"/>
    <w:rsid w:val="00731B29"/>
    <w:rsid w:val="00732CA0"/>
    <w:rsid w:val="0073346E"/>
    <w:rsid w:val="0073570A"/>
    <w:rsid w:val="00736B0D"/>
    <w:rsid w:val="00747110"/>
    <w:rsid w:val="00750BC8"/>
    <w:rsid w:val="007510A0"/>
    <w:rsid w:val="0075188E"/>
    <w:rsid w:val="007541A3"/>
    <w:rsid w:val="00755FE3"/>
    <w:rsid w:val="00756433"/>
    <w:rsid w:val="00756438"/>
    <w:rsid w:val="007568E3"/>
    <w:rsid w:val="007600C6"/>
    <w:rsid w:val="0076060E"/>
    <w:rsid w:val="00761D28"/>
    <w:rsid w:val="00762502"/>
    <w:rsid w:val="00763434"/>
    <w:rsid w:val="0076435C"/>
    <w:rsid w:val="0076495A"/>
    <w:rsid w:val="00767D96"/>
    <w:rsid w:val="00774F41"/>
    <w:rsid w:val="00776074"/>
    <w:rsid w:val="007764E1"/>
    <w:rsid w:val="00776D4C"/>
    <w:rsid w:val="00781D4A"/>
    <w:rsid w:val="00782664"/>
    <w:rsid w:val="007833AA"/>
    <w:rsid w:val="007833C0"/>
    <w:rsid w:val="00783692"/>
    <w:rsid w:val="007838E7"/>
    <w:rsid w:val="00783910"/>
    <w:rsid w:val="00784729"/>
    <w:rsid w:val="00785A2B"/>
    <w:rsid w:val="00785E4B"/>
    <w:rsid w:val="0078734B"/>
    <w:rsid w:val="00787D5F"/>
    <w:rsid w:val="007907E7"/>
    <w:rsid w:val="00790CEA"/>
    <w:rsid w:val="00795257"/>
    <w:rsid w:val="0079537A"/>
    <w:rsid w:val="00796D14"/>
    <w:rsid w:val="007970E7"/>
    <w:rsid w:val="0079787B"/>
    <w:rsid w:val="007A0B42"/>
    <w:rsid w:val="007A1629"/>
    <w:rsid w:val="007A3930"/>
    <w:rsid w:val="007A4769"/>
    <w:rsid w:val="007A49E8"/>
    <w:rsid w:val="007A5036"/>
    <w:rsid w:val="007A61BA"/>
    <w:rsid w:val="007A6650"/>
    <w:rsid w:val="007A66E7"/>
    <w:rsid w:val="007A7CCC"/>
    <w:rsid w:val="007A7FF5"/>
    <w:rsid w:val="007B0573"/>
    <w:rsid w:val="007B1398"/>
    <w:rsid w:val="007B2637"/>
    <w:rsid w:val="007B2C10"/>
    <w:rsid w:val="007B3BCB"/>
    <w:rsid w:val="007B71F4"/>
    <w:rsid w:val="007C2650"/>
    <w:rsid w:val="007C6167"/>
    <w:rsid w:val="007C6523"/>
    <w:rsid w:val="007C75BD"/>
    <w:rsid w:val="007C7B00"/>
    <w:rsid w:val="007D0204"/>
    <w:rsid w:val="007D0BA7"/>
    <w:rsid w:val="007D12AA"/>
    <w:rsid w:val="007D2FF4"/>
    <w:rsid w:val="007D4D9A"/>
    <w:rsid w:val="007D4F81"/>
    <w:rsid w:val="007E0BC3"/>
    <w:rsid w:val="007E48DC"/>
    <w:rsid w:val="007E6130"/>
    <w:rsid w:val="007E6FFE"/>
    <w:rsid w:val="007E7B5A"/>
    <w:rsid w:val="007F03F3"/>
    <w:rsid w:val="007F139E"/>
    <w:rsid w:val="007F4D04"/>
    <w:rsid w:val="007F5376"/>
    <w:rsid w:val="007F75D1"/>
    <w:rsid w:val="00801859"/>
    <w:rsid w:val="008056D8"/>
    <w:rsid w:val="00805C71"/>
    <w:rsid w:val="0080716E"/>
    <w:rsid w:val="00807BC5"/>
    <w:rsid w:val="00810477"/>
    <w:rsid w:val="00811CB2"/>
    <w:rsid w:val="00812DEC"/>
    <w:rsid w:val="008132FC"/>
    <w:rsid w:val="0081523E"/>
    <w:rsid w:val="00817FCA"/>
    <w:rsid w:val="00822A98"/>
    <w:rsid w:val="00823290"/>
    <w:rsid w:val="00823931"/>
    <w:rsid w:val="00823CF4"/>
    <w:rsid w:val="0082479B"/>
    <w:rsid w:val="00825AD5"/>
    <w:rsid w:val="00826EB2"/>
    <w:rsid w:val="008272ED"/>
    <w:rsid w:val="00827B11"/>
    <w:rsid w:val="008305B5"/>
    <w:rsid w:val="0083510F"/>
    <w:rsid w:val="0083523C"/>
    <w:rsid w:val="00835E92"/>
    <w:rsid w:val="0083674F"/>
    <w:rsid w:val="0083696C"/>
    <w:rsid w:val="00840A79"/>
    <w:rsid w:val="00841183"/>
    <w:rsid w:val="00841B2B"/>
    <w:rsid w:val="00842144"/>
    <w:rsid w:val="00843AA1"/>
    <w:rsid w:val="0084424C"/>
    <w:rsid w:val="008451CB"/>
    <w:rsid w:val="008522FC"/>
    <w:rsid w:val="00854C85"/>
    <w:rsid w:val="00855952"/>
    <w:rsid w:val="00855F27"/>
    <w:rsid w:val="00860360"/>
    <w:rsid w:val="00862EFE"/>
    <w:rsid w:val="00863ED4"/>
    <w:rsid w:val="00865C05"/>
    <w:rsid w:val="0087043C"/>
    <w:rsid w:val="00871C9B"/>
    <w:rsid w:val="008726FF"/>
    <w:rsid w:val="00872DEB"/>
    <w:rsid w:val="0087685B"/>
    <w:rsid w:val="008774C9"/>
    <w:rsid w:val="008779D7"/>
    <w:rsid w:val="00877FA2"/>
    <w:rsid w:val="00881B5B"/>
    <w:rsid w:val="00881F7D"/>
    <w:rsid w:val="008820D6"/>
    <w:rsid w:val="00883595"/>
    <w:rsid w:val="0088366B"/>
    <w:rsid w:val="0088401A"/>
    <w:rsid w:val="00886A8D"/>
    <w:rsid w:val="00887792"/>
    <w:rsid w:val="008931D8"/>
    <w:rsid w:val="00893AB6"/>
    <w:rsid w:val="00894896"/>
    <w:rsid w:val="008948C3"/>
    <w:rsid w:val="008952F4"/>
    <w:rsid w:val="00895992"/>
    <w:rsid w:val="00895B29"/>
    <w:rsid w:val="00896E21"/>
    <w:rsid w:val="00897DA6"/>
    <w:rsid w:val="008A3107"/>
    <w:rsid w:val="008A32C8"/>
    <w:rsid w:val="008A4010"/>
    <w:rsid w:val="008A4543"/>
    <w:rsid w:val="008B346A"/>
    <w:rsid w:val="008B4AFC"/>
    <w:rsid w:val="008B6BFF"/>
    <w:rsid w:val="008B73E9"/>
    <w:rsid w:val="008C3653"/>
    <w:rsid w:val="008C3D56"/>
    <w:rsid w:val="008C5B93"/>
    <w:rsid w:val="008C5DC0"/>
    <w:rsid w:val="008D4E83"/>
    <w:rsid w:val="008D5AB6"/>
    <w:rsid w:val="008E0C09"/>
    <w:rsid w:val="008E0D20"/>
    <w:rsid w:val="008E1877"/>
    <w:rsid w:val="008E42CE"/>
    <w:rsid w:val="008E5703"/>
    <w:rsid w:val="008F2CEA"/>
    <w:rsid w:val="008F367E"/>
    <w:rsid w:val="008F3ABC"/>
    <w:rsid w:val="008F7F89"/>
    <w:rsid w:val="00900307"/>
    <w:rsid w:val="009005F0"/>
    <w:rsid w:val="009012A3"/>
    <w:rsid w:val="00901C1A"/>
    <w:rsid w:val="0090359E"/>
    <w:rsid w:val="009038CC"/>
    <w:rsid w:val="00903BDC"/>
    <w:rsid w:val="009049C2"/>
    <w:rsid w:val="00907D5A"/>
    <w:rsid w:val="00910E8E"/>
    <w:rsid w:val="009120CA"/>
    <w:rsid w:val="009128DD"/>
    <w:rsid w:val="009136D3"/>
    <w:rsid w:val="009142CA"/>
    <w:rsid w:val="0091543A"/>
    <w:rsid w:val="0091550E"/>
    <w:rsid w:val="009161E3"/>
    <w:rsid w:val="00922A6E"/>
    <w:rsid w:val="00923B09"/>
    <w:rsid w:val="009253E9"/>
    <w:rsid w:val="0092660E"/>
    <w:rsid w:val="009266C5"/>
    <w:rsid w:val="00927638"/>
    <w:rsid w:val="00927F79"/>
    <w:rsid w:val="00930B70"/>
    <w:rsid w:val="0093146B"/>
    <w:rsid w:val="0093435A"/>
    <w:rsid w:val="00935F21"/>
    <w:rsid w:val="00936C5E"/>
    <w:rsid w:val="00936FCA"/>
    <w:rsid w:val="00937779"/>
    <w:rsid w:val="00940C20"/>
    <w:rsid w:val="00941675"/>
    <w:rsid w:val="00941AC5"/>
    <w:rsid w:val="009426DE"/>
    <w:rsid w:val="0094274E"/>
    <w:rsid w:val="00942BEA"/>
    <w:rsid w:val="00942D2C"/>
    <w:rsid w:val="009437C8"/>
    <w:rsid w:val="00944206"/>
    <w:rsid w:val="009453BA"/>
    <w:rsid w:val="009462E7"/>
    <w:rsid w:val="009475FD"/>
    <w:rsid w:val="009505AC"/>
    <w:rsid w:val="009516CF"/>
    <w:rsid w:val="00952900"/>
    <w:rsid w:val="0095454F"/>
    <w:rsid w:val="00954665"/>
    <w:rsid w:val="009560C3"/>
    <w:rsid w:val="0095617C"/>
    <w:rsid w:val="00960073"/>
    <w:rsid w:val="00960596"/>
    <w:rsid w:val="00960982"/>
    <w:rsid w:val="009617D8"/>
    <w:rsid w:val="00962BF6"/>
    <w:rsid w:val="00965454"/>
    <w:rsid w:val="009657F9"/>
    <w:rsid w:val="00966493"/>
    <w:rsid w:val="009667D9"/>
    <w:rsid w:val="00967BD4"/>
    <w:rsid w:val="00967F07"/>
    <w:rsid w:val="00970F06"/>
    <w:rsid w:val="00972A61"/>
    <w:rsid w:val="00972ABD"/>
    <w:rsid w:val="00975B61"/>
    <w:rsid w:val="009768F3"/>
    <w:rsid w:val="00976F1B"/>
    <w:rsid w:val="00977D07"/>
    <w:rsid w:val="009818B4"/>
    <w:rsid w:val="009825EB"/>
    <w:rsid w:val="009839B7"/>
    <w:rsid w:val="009859FB"/>
    <w:rsid w:val="00986184"/>
    <w:rsid w:val="009917F6"/>
    <w:rsid w:val="00991A14"/>
    <w:rsid w:val="0099286E"/>
    <w:rsid w:val="00995DED"/>
    <w:rsid w:val="00996BCA"/>
    <w:rsid w:val="00997D62"/>
    <w:rsid w:val="009A2702"/>
    <w:rsid w:val="009A2775"/>
    <w:rsid w:val="009A304C"/>
    <w:rsid w:val="009A364F"/>
    <w:rsid w:val="009A3844"/>
    <w:rsid w:val="009A3AD7"/>
    <w:rsid w:val="009B1EF9"/>
    <w:rsid w:val="009B3C81"/>
    <w:rsid w:val="009B4471"/>
    <w:rsid w:val="009B484D"/>
    <w:rsid w:val="009B7094"/>
    <w:rsid w:val="009B7CB7"/>
    <w:rsid w:val="009C3925"/>
    <w:rsid w:val="009C4EDA"/>
    <w:rsid w:val="009C5E80"/>
    <w:rsid w:val="009C63B1"/>
    <w:rsid w:val="009C7596"/>
    <w:rsid w:val="009D004F"/>
    <w:rsid w:val="009D01FD"/>
    <w:rsid w:val="009D046D"/>
    <w:rsid w:val="009D07A4"/>
    <w:rsid w:val="009D0955"/>
    <w:rsid w:val="009D11DD"/>
    <w:rsid w:val="009D3A55"/>
    <w:rsid w:val="009D4B69"/>
    <w:rsid w:val="009D4BF7"/>
    <w:rsid w:val="009D63FF"/>
    <w:rsid w:val="009D70B7"/>
    <w:rsid w:val="009E11EC"/>
    <w:rsid w:val="009E5105"/>
    <w:rsid w:val="009E5E80"/>
    <w:rsid w:val="009E79C6"/>
    <w:rsid w:val="009F185E"/>
    <w:rsid w:val="009F1B0D"/>
    <w:rsid w:val="009F2A7A"/>
    <w:rsid w:val="009F5ED8"/>
    <w:rsid w:val="009F7768"/>
    <w:rsid w:val="00A018A2"/>
    <w:rsid w:val="00A01F3B"/>
    <w:rsid w:val="00A027CA"/>
    <w:rsid w:val="00A02DD6"/>
    <w:rsid w:val="00A05802"/>
    <w:rsid w:val="00A05A0D"/>
    <w:rsid w:val="00A05B0B"/>
    <w:rsid w:val="00A0616B"/>
    <w:rsid w:val="00A0620C"/>
    <w:rsid w:val="00A077BD"/>
    <w:rsid w:val="00A11987"/>
    <w:rsid w:val="00A11CFC"/>
    <w:rsid w:val="00A1218E"/>
    <w:rsid w:val="00A1339A"/>
    <w:rsid w:val="00A13FF1"/>
    <w:rsid w:val="00A143E2"/>
    <w:rsid w:val="00A14E9C"/>
    <w:rsid w:val="00A15AF9"/>
    <w:rsid w:val="00A17753"/>
    <w:rsid w:val="00A20FC5"/>
    <w:rsid w:val="00A23BF0"/>
    <w:rsid w:val="00A27F78"/>
    <w:rsid w:val="00A3117F"/>
    <w:rsid w:val="00A3121F"/>
    <w:rsid w:val="00A3343E"/>
    <w:rsid w:val="00A33AE1"/>
    <w:rsid w:val="00A352E9"/>
    <w:rsid w:val="00A4002E"/>
    <w:rsid w:val="00A419D4"/>
    <w:rsid w:val="00A4220D"/>
    <w:rsid w:val="00A43FFF"/>
    <w:rsid w:val="00A44700"/>
    <w:rsid w:val="00A45C5E"/>
    <w:rsid w:val="00A5382A"/>
    <w:rsid w:val="00A549E0"/>
    <w:rsid w:val="00A5665F"/>
    <w:rsid w:val="00A63936"/>
    <w:rsid w:val="00A643A5"/>
    <w:rsid w:val="00A650D5"/>
    <w:rsid w:val="00A65AFD"/>
    <w:rsid w:val="00A671F1"/>
    <w:rsid w:val="00A707FC"/>
    <w:rsid w:val="00A75A60"/>
    <w:rsid w:val="00A773AD"/>
    <w:rsid w:val="00A828A3"/>
    <w:rsid w:val="00A82D0E"/>
    <w:rsid w:val="00A830A4"/>
    <w:rsid w:val="00A8611A"/>
    <w:rsid w:val="00A86DA3"/>
    <w:rsid w:val="00A87ED5"/>
    <w:rsid w:val="00A9126D"/>
    <w:rsid w:val="00A956D3"/>
    <w:rsid w:val="00A962CA"/>
    <w:rsid w:val="00A96668"/>
    <w:rsid w:val="00A96C10"/>
    <w:rsid w:val="00A96F6E"/>
    <w:rsid w:val="00AA0CB2"/>
    <w:rsid w:val="00AA2085"/>
    <w:rsid w:val="00AA2E84"/>
    <w:rsid w:val="00AA4A84"/>
    <w:rsid w:val="00AA4BCA"/>
    <w:rsid w:val="00AA573A"/>
    <w:rsid w:val="00AA7CBF"/>
    <w:rsid w:val="00AB13FA"/>
    <w:rsid w:val="00AB150D"/>
    <w:rsid w:val="00AB4549"/>
    <w:rsid w:val="00AB488D"/>
    <w:rsid w:val="00AB5AC2"/>
    <w:rsid w:val="00AB77B9"/>
    <w:rsid w:val="00AC040E"/>
    <w:rsid w:val="00AC3DAC"/>
    <w:rsid w:val="00AC4263"/>
    <w:rsid w:val="00AC4CA2"/>
    <w:rsid w:val="00AC66D1"/>
    <w:rsid w:val="00AD1FD0"/>
    <w:rsid w:val="00AD201D"/>
    <w:rsid w:val="00AD31C4"/>
    <w:rsid w:val="00AD5085"/>
    <w:rsid w:val="00AD79F9"/>
    <w:rsid w:val="00AE052E"/>
    <w:rsid w:val="00AE0F2F"/>
    <w:rsid w:val="00AE208C"/>
    <w:rsid w:val="00AE2C15"/>
    <w:rsid w:val="00AE48B6"/>
    <w:rsid w:val="00AE5C5E"/>
    <w:rsid w:val="00AE7D30"/>
    <w:rsid w:val="00AF09D6"/>
    <w:rsid w:val="00AF0DE0"/>
    <w:rsid w:val="00AF0E18"/>
    <w:rsid w:val="00AF25B8"/>
    <w:rsid w:val="00AF2809"/>
    <w:rsid w:val="00AF2E5D"/>
    <w:rsid w:val="00AF3567"/>
    <w:rsid w:val="00AF3AFB"/>
    <w:rsid w:val="00AF3D89"/>
    <w:rsid w:val="00AF3DE3"/>
    <w:rsid w:val="00AF749A"/>
    <w:rsid w:val="00B0212B"/>
    <w:rsid w:val="00B036E0"/>
    <w:rsid w:val="00B03DBE"/>
    <w:rsid w:val="00B0488C"/>
    <w:rsid w:val="00B04FD0"/>
    <w:rsid w:val="00B057E1"/>
    <w:rsid w:val="00B060E3"/>
    <w:rsid w:val="00B1050E"/>
    <w:rsid w:val="00B11F08"/>
    <w:rsid w:val="00B13ECF"/>
    <w:rsid w:val="00B164C2"/>
    <w:rsid w:val="00B179E4"/>
    <w:rsid w:val="00B210DD"/>
    <w:rsid w:val="00B223D7"/>
    <w:rsid w:val="00B22601"/>
    <w:rsid w:val="00B241CA"/>
    <w:rsid w:val="00B24AFC"/>
    <w:rsid w:val="00B2689F"/>
    <w:rsid w:val="00B310CD"/>
    <w:rsid w:val="00B3170C"/>
    <w:rsid w:val="00B31EA9"/>
    <w:rsid w:val="00B3315C"/>
    <w:rsid w:val="00B33A82"/>
    <w:rsid w:val="00B407C1"/>
    <w:rsid w:val="00B409AA"/>
    <w:rsid w:val="00B41038"/>
    <w:rsid w:val="00B41A3F"/>
    <w:rsid w:val="00B42506"/>
    <w:rsid w:val="00B42A46"/>
    <w:rsid w:val="00B45276"/>
    <w:rsid w:val="00B467D3"/>
    <w:rsid w:val="00B47176"/>
    <w:rsid w:val="00B47AA0"/>
    <w:rsid w:val="00B51358"/>
    <w:rsid w:val="00B5139D"/>
    <w:rsid w:val="00B54D8A"/>
    <w:rsid w:val="00B56951"/>
    <w:rsid w:val="00B60305"/>
    <w:rsid w:val="00B625F6"/>
    <w:rsid w:val="00B63909"/>
    <w:rsid w:val="00B63B8C"/>
    <w:rsid w:val="00B642AE"/>
    <w:rsid w:val="00B65E84"/>
    <w:rsid w:val="00B6689E"/>
    <w:rsid w:val="00B66999"/>
    <w:rsid w:val="00B71C25"/>
    <w:rsid w:val="00B720BB"/>
    <w:rsid w:val="00B72DDF"/>
    <w:rsid w:val="00B73DE3"/>
    <w:rsid w:val="00B749F0"/>
    <w:rsid w:val="00B757B8"/>
    <w:rsid w:val="00B7688D"/>
    <w:rsid w:val="00B80302"/>
    <w:rsid w:val="00B81F7E"/>
    <w:rsid w:val="00B85197"/>
    <w:rsid w:val="00B854C0"/>
    <w:rsid w:val="00B8568B"/>
    <w:rsid w:val="00B85C28"/>
    <w:rsid w:val="00B90AAA"/>
    <w:rsid w:val="00B910FB"/>
    <w:rsid w:val="00B93C80"/>
    <w:rsid w:val="00B945CC"/>
    <w:rsid w:val="00BA1337"/>
    <w:rsid w:val="00BA3163"/>
    <w:rsid w:val="00BA6513"/>
    <w:rsid w:val="00BB05FE"/>
    <w:rsid w:val="00BB0C06"/>
    <w:rsid w:val="00BB23AE"/>
    <w:rsid w:val="00BB2CC1"/>
    <w:rsid w:val="00BB38F4"/>
    <w:rsid w:val="00BB443E"/>
    <w:rsid w:val="00BB74C6"/>
    <w:rsid w:val="00BC20E5"/>
    <w:rsid w:val="00BC55BC"/>
    <w:rsid w:val="00BC57CB"/>
    <w:rsid w:val="00BD0834"/>
    <w:rsid w:val="00BD18EF"/>
    <w:rsid w:val="00BD19CB"/>
    <w:rsid w:val="00BD2ACD"/>
    <w:rsid w:val="00BD2D70"/>
    <w:rsid w:val="00BD2E25"/>
    <w:rsid w:val="00BD4B0F"/>
    <w:rsid w:val="00BD4EA0"/>
    <w:rsid w:val="00BD5346"/>
    <w:rsid w:val="00BD64D4"/>
    <w:rsid w:val="00BE03DE"/>
    <w:rsid w:val="00BE0FEE"/>
    <w:rsid w:val="00BE20FD"/>
    <w:rsid w:val="00BE28EE"/>
    <w:rsid w:val="00BE484A"/>
    <w:rsid w:val="00BE6B43"/>
    <w:rsid w:val="00BF0B55"/>
    <w:rsid w:val="00BF2E93"/>
    <w:rsid w:val="00BF37E6"/>
    <w:rsid w:val="00BF575B"/>
    <w:rsid w:val="00C00970"/>
    <w:rsid w:val="00C00D1D"/>
    <w:rsid w:val="00C01D25"/>
    <w:rsid w:val="00C04E50"/>
    <w:rsid w:val="00C05D03"/>
    <w:rsid w:val="00C077E1"/>
    <w:rsid w:val="00C10D5A"/>
    <w:rsid w:val="00C111F5"/>
    <w:rsid w:val="00C11F25"/>
    <w:rsid w:val="00C13D58"/>
    <w:rsid w:val="00C17363"/>
    <w:rsid w:val="00C174AB"/>
    <w:rsid w:val="00C24132"/>
    <w:rsid w:val="00C2447B"/>
    <w:rsid w:val="00C316A2"/>
    <w:rsid w:val="00C320F1"/>
    <w:rsid w:val="00C333E4"/>
    <w:rsid w:val="00C33C96"/>
    <w:rsid w:val="00C359C4"/>
    <w:rsid w:val="00C35A91"/>
    <w:rsid w:val="00C376E1"/>
    <w:rsid w:val="00C4325D"/>
    <w:rsid w:val="00C46977"/>
    <w:rsid w:val="00C4746E"/>
    <w:rsid w:val="00C47963"/>
    <w:rsid w:val="00C47E52"/>
    <w:rsid w:val="00C53ADC"/>
    <w:rsid w:val="00C54933"/>
    <w:rsid w:val="00C65AF9"/>
    <w:rsid w:val="00C65C97"/>
    <w:rsid w:val="00C660AE"/>
    <w:rsid w:val="00C66242"/>
    <w:rsid w:val="00C729A4"/>
    <w:rsid w:val="00C72F55"/>
    <w:rsid w:val="00C73254"/>
    <w:rsid w:val="00C817F1"/>
    <w:rsid w:val="00C83188"/>
    <w:rsid w:val="00C91180"/>
    <w:rsid w:val="00C920F3"/>
    <w:rsid w:val="00C9238F"/>
    <w:rsid w:val="00C92BBA"/>
    <w:rsid w:val="00C940B9"/>
    <w:rsid w:val="00C94782"/>
    <w:rsid w:val="00C96053"/>
    <w:rsid w:val="00C96285"/>
    <w:rsid w:val="00C965E8"/>
    <w:rsid w:val="00C97D50"/>
    <w:rsid w:val="00CA1303"/>
    <w:rsid w:val="00CA1738"/>
    <w:rsid w:val="00CA3BA3"/>
    <w:rsid w:val="00CA3CF2"/>
    <w:rsid w:val="00CA5303"/>
    <w:rsid w:val="00CA5557"/>
    <w:rsid w:val="00CA6E33"/>
    <w:rsid w:val="00CA75EB"/>
    <w:rsid w:val="00CB5F1D"/>
    <w:rsid w:val="00CB626C"/>
    <w:rsid w:val="00CB74A7"/>
    <w:rsid w:val="00CB7A08"/>
    <w:rsid w:val="00CC0084"/>
    <w:rsid w:val="00CC0F95"/>
    <w:rsid w:val="00CC321A"/>
    <w:rsid w:val="00CC44CF"/>
    <w:rsid w:val="00CC5519"/>
    <w:rsid w:val="00CC6D79"/>
    <w:rsid w:val="00CC6F40"/>
    <w:rsid w:val="00CD4E27"/>
    <w:rsid w:val="00CD5B4B"/>
    <w:rsid w:val="00CD653B"/>
    <w:rsid w:val="00CD6ECE"/>
    <w:rsid w:val="00CD79C0"/>
    <w:rsid w:val="00CE1007"/>
    <w:rsid w:val="00CE24BC"/>
    <w:rsid w:val="00CE4875"/>
    <w:rsid w:val="00CE4F0E"/>
    <w:rsid w:val="00CE5240"/>
    <w:rsid w:val="00CE7E20"/>
    <w:rsid w:val="00CF0747"/>
    <w:rsid w:val="00CF165C"/>
    <w:rsid w:val="00CF25B8"/>
    <w:rsid w:val="00CF2AF7"/>
    <w:rsid w:val="00CF3290"/>
    <w:rsid w:val="00CF3A1D"/>
    <w:rsid w:val="00CF3BBC"/>
    <w:rsid w:val="00CF520C"/>
    <w:rsid w:val="00CF7B07"/>
    <w:rsid w:val="00D0000A"/>
    <w:rsid w:val="00D01662"/>
    <w:rsid w:val="00D0263D"/>
    <w:rsid w:val="00D02D60"/>
    <w:rsid w:val="00D043D2"/>
    <w:rsid w:val="00D07E67"/>
    <w:rsid w:val="00D10646"/>
    <w:rsid w:val="00D10A60"/>
    <w:rsid w:val="00D10E23"/>
    <w:rsid w:val="00D10EAD"/>
    <w:rsid w:val="00D117FE"/>
    <w:rsid w:val="00D12AF6"/>
    <w:rsid w:val="00D1314B"/>
    <w:rsid w:val="00D13420"/>
    <w:rsid w:val="00D13B0A"/>
    <w:rsid w:val="00D16530"/>
    <w:rsid w:val="00D21A0F"/>
    <w:rsid w:val="00D24C06"/>
    <w:rsid w:val="00D25FF3"/>
    <w:rsid w:val="00D269EB"/>
    <w:rsid w:val="00D31CFB"/>
    <w:rsid w:val="00D32983"/>
    <w:rsid w:val="00D32C3E"/>
    <w:rsid w:val="00D32E80"/>
    <w:rsid w:val="00D331A5"/>
    <w:rsid w:val="00D33E60"/>
    <w:rsid w:val="00D34514"/>
    <w:rsid w:val="00D366F5"/>
    <w:rsid w:val="00D36C49"/>
    <w:rsid w:val="00D37761"/>
    <w:rsid w:val="00D40196"/>
    <w:rsid w:val="00D4223F"/>
    <w:rsid w:val="00D423A9"/>
    <w:rsid w:val="00D4522A"/>
    <w:rsid w:val="00D5012F"/>
    <w:rsid w:val="00D503EA"/>
    <w:rsid w:val="00D50F7D"/>
    <w:rsid w:val="00D513FE"/>
    <w:rsid w:val="00D566A2"/>
    <w:rsid w:val="00D56951"/>
    <w:rsid w:val="00D6221A"/>
    <w:rsid w:val="00D63DD0"/>
    <w:rsid w:val="00D71EC6"/>
    <w:rsid w:val="00D7353B"/>
    <w:rsid w:val="00D7502C"/>
    <w:rsid w:val="00D75552"/>
    <w:rsid w:val="00D769B6"/>
    <w:rsid w:val="00D7756C"/>
    <w:rsid w:val="00D81351"/>
    <w:rsid w:val="00D81725"/>
    <w:rsid w:val="00D8175D"/>
    <w:rsid w:val="00D825B1"/>
    <w:rsid w:val="00D838D8"/>
    <w:rsid w:val="00D83986"/>
    <w:rsid w:val="00D84342"/>
    <w:rsid w:val="00D868ED"/>
    <w:rsid w:val="00D87D89"/>
    <w:rsid w:val="00D87E80"/>
    <w:rsid w:val="00D93430"/>
    <w:rsid w:val="00D97179"/>
    <w:rsid w:val="00D97F25"/>
    <w:rsid w:val="00DA0A71"/>
    <w:rsid w:val="00DA1014"/>
    <w:rsid w:val="00DA217F"/>
    <w:rsid w:val="00DA2FC1"/>
    <w:rsid w:val="00DA3B42"/>
    <w:rsid w:val="00DA5BBF"/>
    <w:rsid w:val="00DA6C34"/>
    <w:rsid w:val="00DA702C"/>
    <w:rsid w:val="00DA7D34"/>
    <w:rsid w:val="00DB04A0"/>
    <w:rsid w:val="00DB5E0A"/>
    <w:rsid w:val="00DC0866"/>
    <w:rsid w:val="00DC3257"/>
    <w:rsid w:val="00DC5B8C"/>
    <w:rsid w:val="00DC5D9D"/>
    <w:rsid w:val="00DC6724"/>
    <w:rsid w:val="00DC678C"/>
    <w:rsid w:val="00DD1E28"/>
    <w:rsid w:val="00DD21D2"/>
    <w:rsid w:val="00DD2D35"/>
    <w:rsid w:val="00DD5369"/>
    <w:rsid w:val="00DD6134"/>
    <w:rsid w:val="00DD6AA3"/>
    <w:rsid w:val="00DE0261"/>
    <w:rsid w:val="00DE07D7"/>
    <w:rsid w:val="00DE0828"/>
    <w:rsid w:val="00DE4A04"/>
    <w:rsid w:val="00DE66C3"/>
    <w:rsid w:val="00DE693F"/>
    <w:rsid w:val="00DE6E87"/>
    <w:rsid w:val="00DE73AF"/>
    <w:rsid w:val="00DE7537"/>
    <w:rsid w:val="00DE7B92"/>
    <w:rsid w:val="00DF0312"/>
    <w:rsid w:val="00DF5335"/>
    <w:rsid w:val="00DF537F"/>
    <w:rsid w:val="00DF5B31"/>
    <w:rsid w:val="00E04646"/>
    <w:rsid w:val="00E057DE"/>
    <w:rsid w:val="00E0646A"/>
    <w:rsid w:val="00E070E3"/>
    <w:rsid w:val="00E103E6"/>
    <w:rsid w:val="00E1091A"/>
    <w:rsid w:val="00E11FB5"/>
    <w:rsid w:val="00E1468C"/>
    <w:rsid w:val="00E14A74"/>
    <w:rsid w:val="00E170B2"/>
    <w:rsid w:val="00E1799B"/>
    <w:rsid w:val="00E202BD"/>
    <w:rsid w:val="00E211D8"/>
    <w:rsid w:val="00E21B0F"/>
    <w:rsid w:val="00E2294A"/>
    <w:rsid w:val="00E22D69"/>
    <w:rsid w:val="00E2309B"/>
    <w:rsid w:val="00E23E0E"/>
    <w:rsid w:val="00E2428B"/>
    <w:rsid w:val="00E27E51"/>
    <w:rsid w:val="00E32B7E"/>
    <w:rsid w:val="00E32CF1"/>
    <w:rsid w:val="00E3358B"/>
    <w:rsid w:val="00E348BA"/>
    <w:rsid w:val="00E3643F"/>
    <w:rsid w:val="00E368B9"/>
    <w:rsid w:val="00E41F53"/>
    <w:rsid w:val="00E42032"/>
    <w:rsid w:val="00E42270"/>
    <w:rsid w:val="00E42A84"/>
    <w:rsid w:val="00E4519A"/>
    <w:rsid w:val="00E4781B"/>
    <w:rsid w:val="00E54A7F"/>
    <w:rsid w:val="00E5725F"/>
    <w:rsid w:val="00E61CB4"/>
    <w:rsid w:val="00E64D88"/>
    <w:rsid w:val="00E672F7"/>
    <w:rsid w:val="00E67C5A"/>
    <w:rsid w:val="00E70640"/>
    <w:rsid w:val="00E71696"/>
    <w:rsid w:val="00E72323"/>
    <w:rsid w:val="00E7240D"/>
    <w:rsid w:val="00E7385D"/>
    <w:rsid w:val="00E75936"/>
    <w:rsid w:val="00E772BF"/>
    <w:rsid w:val="00E81BDE"/>
    <w:rsid w:val="00E844D7"/>
    <w:rsid w:val="00E84C79"/>
    <w:rsid w:val="00E857ED"/>
    <w:rsid w:val="00E87A47"/>
    <w:rsid w:val="00E91951"/>
    <w:rsid w:val="00E91994"/>
    <w:rsid w:val="00E91C51"/>
    <w:rsid w:val="00E922E8"/>
    <w:rsid w:val="00E9252C"/>
    <w:rsid w:val="00E92873"/>
    <w:rsid w:val="00E93192"/>
    <w:rsid w:val="00E939B8"/>
    <w:rsid w:val="00E94690"/>
    <w:rsid w:val="00E94C18"/>
    <w:rsid w:val="00E955CF"/>
    <w:rsid w:val="00E96174"/>
    <w:rsid w:val="00E964B3"/>
    <w:rsid w:val="00E969B5"/>
    <w:rsid w:val="00EA0271"/>
    <w:rsid w:val="00EA0B70"/>
    <w:rsid w:val="00EA1CAA"/>
    <w:rsid w:val="00EA269D"/>
    <w:rsid w:val="00EA378D"/>
    <w:rsid w:val="00EA3C73"/>
    <w:rsid w:val="00EA3DA6"/>
    <w:rsid w:val="00EA58EC"/>
    <w:rsid w:val="00EB239A"/>
    <w:rsid w:val="00EB31D0"/>
    <w:rsid w:val="00EB4833"/>
    <w:rsid w:val="00EB4972"/>
    <w:rsid w:val="00EB7B18"/>
    <w:rsid w:val="00EC1717"/>
    <w:rsid w:val="00EC1D21"/>
    <w:rsid w:val="00EC256C"/>
    <w:rsid w:val="00EC33FA"/>
    <w:rsid w:val="00EC539E"/>
    <w:rsid w:val="00EC5C15"/>
    <w:rsid w:val="00EC6C14"/>
    <w:rsid w:val="00ED0973"/>
    <w:rsid w:val="00ED0C6B"/>
    <w:rsid w:val="00ED2BF7"/>
    <w:rsid w:val="00ED5151"/>
    <w:rsid w:val="00ED712F"/>
    <w:rsid w:val="00EF1626"/>
    <w:rsid w:val="00EF322A"/>
    <w:rsid w:val="00EF35BA"/>
    <w:rsid w:val="00EF5FCB"/>
    <w:rsid w:val="00EF7E01"/>
    <w:rsid w:val="00EF7E10"/>
    <w:rsid w:val="00EF7F50"/>
    <w:rsid w:val="00F00BFA"/>
    <w:rsid w:val="00F02CE1"/>
    <w:rsid w:val="00F06ACF"/>
    <w:rsid w:val="00F07586"/>
    <w:rsid w:val="00F0769D"/>
    <w:rsid w:val="00F07C04"/>
    <w:rsid w:val="00F113D0"/>
    <w:rsid w:val="00F1146F"/>
    <w:rsid w:val="00F12425"/>
    <w:rsid w:val="00F1246D"/>
    <w:rsid w:val="00F157BD"/>
    <w:rsid w:val="00F165E7"/>
    <w:rsid w:val="00F16EF5"/>
    <w:rsid w:val="00F20839"/>
    <w:rsid w:val="00F22F1A"/>
    <w:rsid w:val="00F23EEC"/>
    <w:rsid w:val="00F244B7"/>
    <w:rsid w:val="00F25D95"/>
    <w:rsid w:val="00F26373"/>
    <w:rsid w:val="00F2685E"/>
    <w:rsid w:val="00F27478"/>
    <w:rsid w:val="00F27936"/>
    <w:rsid w:val="00F308AB"/>
    <w:rsid w:val="00F312B3"/>
    <w:rsid w:val="00F314B6"/>
    <w:rsid w:val="00F31776"/>
    <w:rsid w:val="00F3200C"/>
    <w:rsid w:val="00F32A62"/>
    <w:rsid w:val="00F32BD6"/>
    <w:rsid w:val="00F3306B"/>
    <w:rsid w:val="00F347DF"/>
    <w:rsid w:val="00F3483B"/>
    <w:rsid w:val="00F36216"/>
    <w:rsid w:val="00F36A68"/>
    <w:rsid w:val="00F40CD9"/>
    <w:rsid w:val="00F4402B"/>
    <w:rsid w:val="00F44171"/>
    <w:rsid w:val="00F466F7"/>
    <w:rsid w:val="00F4767A"/>
    <w:rsid w:val="00F50D5D"/>
    <w:rsid w:val="00F523D7"/>
    <w:rsid w:val="00F53175"/>
    <w:rsid w:val="00F536D6"/>
    <w:rsid w:val="00F5411F"/>
    <w:rsid w:val="00F60EA4"/>
    <w:rsid w:val="00F6152C"/>
    <w:rsid w:val="00F617FA"/>
    <w:rsid w:val="00F621E9"/>
    <w:rsid w:val="00F6736C"/>
    <w:rsid w:val="00F6777D"/>
    <w:rsid w:val="00F71CA4"/>
    <w:rsid w:val="00F72EAB"/>
    <w:rsid w:val="00F73E1F"/>
    <w:rsid w:val="00F742DB"/>
    <w:rsid w:val="00F74820"/>
    <w:rsid w:val="00F74BBE"/>
    <w:rsid w:val="00F74C5A"/>
    <w:rsid w:val="00F806C3"/>
    <w:rsid w:val="00F80EF9"/>
    <w:rsid w:val="00F829C9"/>
    <w:rsid w:val="00F8504D"/>
    <w:rsid w:val="00F85CBE"/>
    <w:rsid w:val="00F866BC"/>
    <w:rsid w:val="00F86F4F"/>
    <w:rsid w:val="00F872E7"/>
    <w:rsid w:val="00F87473"/>
    <w:rsid w:val="00F93590"/>
    <w:rsid w:val="00F93E3D"/>
    <w:rsid w:val="00F944AB"/>
    <w:rsid w:val="00F95BC1"/>
    <w:rsid w:val="00F95FA3"/>
    <w:rsid w:val="00F96A77"/>
    <w:rsid w:val="00FA005B"/>
    <w:rsid w:val="00FA0BB1"/>
    <w:rsid w:val="00FA1046"/>
    <w:rsid w:val="00FA2E6E"/>
    <w:rsid w:val="00FA3364"/>
    <w:rsid w:val="00FA3967"/>
    <w:rsid w:val="00FA568D"/>
    <w:rsid w:val="00FA6393"/>
    <w:rsid w:val="00FB0C80"/>
    <w:rsid w:val="00FB3715"/>
    <w:rsid w:val="00FB3D05"/>
    <w:rsid w:val="00FB3D3F"/>
    <w:rsid w:val="00FB5A7E"/>
    <w:rsid w:val="00FB652A"/>
    <w:rsid w:val="00FB6AB0"/>
    <w:rsid w:val="00FB753D"/>
    <w:rsid w:val="00FC004E"/>
    <w:rsid w:val="00FC1141"/>
    <w:rsid w:val="00FC33DD"/>
    <w:rsid w:val="00FC676E"/>
    <w:rsid w:val="00FD2B70"/>
    <w:rsid w:val="00FD3198"/>
    <w:rsid w:val="00FD4415"/>
    <w:rsid w:val="00FD54EB"/>
    <w:rsid w:val="00FD7021"/>
    <w:rsid w:val="00FD77DE"/>
    <w:rsid w:val="00FE47B2"/>
    <w:rsid w:val="00FE72E7"/>
    <w:rsid w:val="00FE7A74"/>
    <w:rsid w:val="00FF1D36"/>
    <w:rsid w:val="00FF244F"/>
    <w:rsid w:val="00FF2E1B"/>
    <w:rsid w:val="00FF323E"/>
    <w:rsid w:val="00FF5D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1508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543"/>
    <w:pPr>
      <w:ind w:left="720"/>
      <w:contextualSpacing/>
    </w:pPr>
  </w:style>
  <w:style w:type="character" w:styleId="Hyperlink">
    <w:name w:val="Hyperlink"/>
    <w:basedOn w:val="DefaultParagraphFont"/>
    <w:uiPriority w:val="99"/>
    <w:unhideWhenUsed/>
    <w:rsid w:val="00E170B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543"/>
    <w:pPr>
      <w:ind w:left="720"/>
      <w:contextualSpacing/>
    </w:pPr>
  </w:style>
  <w:style w:type="character" w:styleId="Hyperlink">
    <w:name w:val="Hyperlink"/>
    <w:basedOn w:val="DefaultParagraphFont"/>
    <w:uiPriority w:val="99"/>
    <w:unhideWhenUsed/>
    <w:rsid w:val="00E170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31</Pages>
  <Words>10274</Words>
  <Characters>58567</Characters>
  <Application>Microsoft Macintosh Word</Application>
  <DocSecurity>0</DocSecurity>
  <Lines>488</Lines>
  <Paragraphs>137</Paragraphs>
  <ScaleCrop>false</ScaleCrop>
  <Company>University of Toronto</Company>
  <LinksUpToDate>false</LinksUpToDate>
  <CharactersWithSpaces>68704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Perruzza</dc:creator>
  <cp:keywords/>
  <dc:description/>
  <cp:lastModifiedBy>Stephanie  Perruzza</cp:lastModifiedBy>
  <cp:revision>340</cp:revision>
  <cp:lastPrinted>2012-09-17T04:12:00Z</cp:lastPrinted>
  <dcterms:created xsi:type="dcterms:W3CDTF">2012-10-29T23:31:00Z</dcterms:created>
  <dcterms:modified xsi:type="dcterms:W3CDTF">2012-12-13T21:02:00Z</dcterms:modified>
</cp:coreProperties>
</file>